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1002B6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BIZTONSÁGI ADATLAP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1002B6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 EU</w:t>
      </w:r>
      <w:r w:rsidR="00854959">
        <w:rPr>
          <w:rFonts w:ascii="Arial" w:hAnsi="Arial" w:cs="Arial"/>
          <w:sz w:val="16"/>
          <w:szCs w:val="16"/>
        </w:rPr>
        <w:t xml:space="preserve"> 1907/2006 (REACH) &amp; 1272/2008 (CLP)</w:t>
      </w:r>
      <w:r>
        <w:rPr>
          <w:rFonts w:ascii="Arial" w:hAnsi="Arial" w:cs="Arial"/>
          <w:sz w:val="16"/>
          <w:szCs w:val="16"/>
        </w:rPr>
        <w:t xml:space="preserve"> RENDELKEZÉSINEK MEGFELELŐEN</w:t>
      </w:r>
    </w:p>
    <w:p w:rsidR="00922D28" w:rsidRDefault="00BE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347980</wp:posOffset>
                </wp:positionV>
                <wp:extent cx="5523230" cy="337185"/>
                <wp:effectExtent l="1270" t="3810" r="0" b="190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3371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0467" id="Rectangle 3" o:spid="_x0000_s1026" style="position:absolute;margin-left:-1.4pt;margin-top:27.4pt;width:434.9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" o:allowincell="f" fillcolor="#8db3e2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922D28" w:rsidRPr="001002B6" w:rsidRDefault="001002B6" w:rsidP="001002B6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RÉSZ</w:t>
      </w:r>
      <w:r w:rsidR="00854959" w:rsidRPr="001002B6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ANYAG/KEVERÉK ÉS VÁLLALAT/VÁLLALKOZÁS AZONOSÍTÁSA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700"/>
        <w:gridCol w:w="3060"/>
      </w:tblGrid>
      <w:tr w:rsidR="00922D28">
        <w:trPr>
          <w:trHeight w:val="1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0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Termék aznosítás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2D28">
        <w:trPr>
          <w:trHeight w:val="21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5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Termék neve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63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Tech Tire Mountin</w:t>
            </w:r>
            <w:r w:rsidR="00854959">
              <w:rPr>
                <w:rFonts w:ascii="Arial" w:hAnsi="Arial" w:cs="Arial"/>
                <w:w w:val="99"/>
                <w:sz w:val="16"/>
                <w:szCs w:val="16"/>
              </w:rPr>
              <w:t>g Paste</w:t>
            </w:r>
            <w:r w:rsidR="0012596A">
              <w:rPr>
                <w:rFonts w:ascii="Arial" w:hAnsi="Arial" w:cs="Arial"/>
                <w:w w:val="99"/>
                <w:sz w:val="16"/>
                <w:szCs w:val="16"/>
              </w:rPr>
              <w:t xml:space="preserve"> (Gumiabr.</w:t>
            </w:r>
            <w:r w:rsidR="0007298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="0012596A">
              <w:rPr>
                <w:rFonts w:ascii="Arial" w:hAnsi="Arial" w:cs="Arial"/>
                <w:w w:val="99"/>
                <w:sz w:val="16"/>
                <w:szCs w:val="16"/>
              </w:rPr>
              <w:t>szerelő paszta)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510E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Termék kód(ok)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2596A">
              <w:rPr>
                <w:rFonts w:ascii="Arial" w:hAnsi="Arial" w:cs="Arial"/>
                <w:sz w:val="16"/>
                <w:szCs w:val="16"/>
              </w:rPr>
              <w:t>80, 781, 783</w:t>
            </w:r>
          </w:p>
        </w:tc>
      </w:tr>
    </w:tbl>
    <w:p w:rsidR="00922D28" w:rsidRDefault="00922D2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072986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7" w:lineRule="auto"/>
        <w:ind w:left="520" w:right="4080" w:hanging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Az anyag vagy keverék meghatározott használati módjai és a kerülendő alkalmazások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780"/>
        <w:gridCol w:w="3800"/>
      </w:tblGrid>
      <w:tr w:rsidR="00922D28">
        <w:trPr>
          <w:trHeight w:val="1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07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Használata(i)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2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Gumiabroncs szerelés</w:t>
            </w:r>
            <w:r w:rsidR="00854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07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Kizárólag professzionális használatra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07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Használata kerülendő következő esetekben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510E5">
              <w:rPr>
                <w:rFonts w:ascii="Arial" w:hAnsi="Arial" w:cs="Arial"/>
                <w:sz w:val="16"/>
                <w:szCs w:val="16"/>
              </w:rPr>
              <w:t>em ismert</w:t>
            </w:r>
          </w:p>
        </w:tc>
      </w:tr>
      <w:tr w:rsidR="00922D28">
        <w:trPr>
          <w:trHeight w:val="20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07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Biztonsági adatlapot kiadó vállalat adatai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1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5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Vállalat adatai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Tech Europe</w:t>
            </w:r>
          </w:p>
        </w:tc>
      </w:tr>
      <w:tr w:rsidR="00922D28">
        <w:trPr>
          <w:trHeight w:val="21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 Ballinderry Road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Lisburn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BT28 2SA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5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</w:t>
            </w:r>
            <w:r w:rsidR="00854959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+44 2892 665721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5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(kapcsolattartó személy</w:t>
            </w:r>
            <w:r w:rsidR="008549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info@eurotyrerepair.com</w:t>
            </w:r>
          </w:p>
        </w:tc>
      </w:tr>
      <w:tr w:rsidR="00922D28">
        <w:trPr>
          <w:trHeight w:val="2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5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Sürgősségi telefonszám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1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51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Sürgős hívás esetén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+44 2892 665721 (09.00 – 17.00 GMT)</w:t>
            </w:r>
          </w:p>
        </w:tc>
      </w:tr>
      <w:tr w:rsidR="00922D28">
        <w:trPr>
          <w:trHeight w:val="2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+1 703 527 3887 (C</w:t>
            </w:r>
            <w:r w:rsidR="00072986">
              <w:rPr>
                <w:rFonts w:ascii="Arial" w:hAnsi="Arial" w:cs="Arial"/>
                <w:w w:val="98"/>
                <w:sz w:val="16"/>
                <w:szCs w:val="16"/>
              </w:rPr>
              <w:t>hemtrec – U.S.   Minden más időpontban</w:t>
            </w:r>
            <w:r>
              <w:rPr>
                <w:rFonts w:ascii="Arial" w:hAnsi="Arial" w:cs="Arial"/>
                <w:w w:val="98"/>
                <w:sz w:val="16"/>
                <w:szCs w:val="16"/>
              </w:rPr>
              <w:t>)</w:t>
            </w:r>
          </w:p>
        </w:tc>
      </w:tr>
      <w:tr w:rsidR="00922D28">
        <w:trPr>
          <w:trHeight w:val="49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Pr="00DA4F82" w:rsidRDefault="00DA4F82" w:rsidP="00DA4F82">
            <w:pPr>
              <w:pStyle w:val="Listaszerbekezds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</w:t>
            </w:r>
            <w:r w:rsidR="00854959" w:rsidRPr="00DA4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KOCKÁZATI MEGHATÁROZÁS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28" w:rsidRDefault="00BE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2480" w:bottom="724" w:left="1800" w:header="708" w:footer="708" w:gutter="0"/>
          <w:cols w:space="708" w:equalWidth="0">
            <w:col w:w="7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-142240</wp:posOffset>
                </wp:positionV>
                <wp:extent cx="5523230" cy="167005"/>
                <wp:effectExtent l="1270" t="2540" r="0" b="190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00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A1FD" id="Rectangle 4" o:spid="_x0000_s1026" style="position:absolute;margin-left:-1.4pt;margin-top:-11.2pt;width:434.9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" o:allowincell="f" fillcolor="#8db3e2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DA4F82">
        <w:rPr>
          <w:rFonts w:ascii="Arial" w:hAnsi="Arial" w:cs="Arial"/>
          <w:b/>
          <w:bCs/>
          <w:sz w:val="15"/>
          <w:szCs w:val="15"/>
        </w:rPr>
        <w:t xml:space="preserve">Anyag vagy keverék klasszifikációja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DA4F82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EU Rendelet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No. 1272/2008 (CLP)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DA4F82">
      <w:pPr>
        <w:widowControl w:val="0"/>
        <w:numPr>
          <w:ilvl w:val="0"/>
          <w:numId w:val="2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EU Irányelv</w:t>
      </w:r>
      <w:r w:rsidR="00C86555">
        <w:rPr>
          <w:rFonts w:ascii="Arial" w:hAnsi="Arial" w:cs="Arial"/>
          <w:b/>
          <w:bCs/>
          <w:sz w:val="16"/>
          <w:szCs w:val="16"/>
        </w:rPr>
        <w:t xml:space="preserve"> 67/548/EEC &amp;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1999/45/EC </w:t>
      </w:r>
      <w:r>
        <w:rPr>
          <w:rFonts w:ascii="Arial" w:hAnsi="Arial" w:cs="Arial"/>
          <w:b/>
          <w:bCs/>
          <w:sz w:val="16"/>
          <w:szCs w:val="16"/>
        </w:rPr>
        <w:t xml:space="preserve">Irányelv 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2.2 </w:t>
      </w:r>
      <w:r w:rsidR="00C86555">
        <w:rPr>
          <w:rFonts w:ascii="Arial" w:hAnsi="Arial" w:cs="Arial"/>
          <w:b/>
          <w:bCs/>
          <w:sz w:val="16"/>
          <w:szCs w:val="16"/>
        </w:rPr>
        <w:t>Címke felsorolás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C86555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Címke felsorolás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C8655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Elővigyázatossági intézkedés(ek)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2.2.2</w:t>
      </w:r>
      <w:r>
        <w:rPr>
          <w:rFonts w:ascii="Times New Roman" w:hAnsi="Times New Roman" w:cs="Times New Roman"/>
          <w:sz w:val="24"/>
          <w:szCs w:val="24"/>
        </w:rPr>
        <w:tab/>
      </w:r>
      <w:r w:rsidR="00C86555">
        <w:rPr>
          <w:rFonts w:ascii="Arial" w:hAnsi="Arial" w:cs="Arial"/>
          <w:b/>
          <w:bCs/>
          <w:sz w:val="16"/>
          <w:szCs w:val="16"/>
        </w:rPr>
        <w:t>Címke felsorolás</w:t>
      </w:r>
    </w:p>
    <w:p w:rsidR="00922D28" w:rsidRDefault="00854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</w:t>
      </w:r>
      <w:r w:rsidR="00DA4F82">
        <w:rPr>
          <w:rFonts w:ascii="Arial" w:hAnsi="Arial" w:cs="Arial"/>
          <w:sz w:val="16"/>
          <w:szCs w:val="16"/>
        </w:rPr>
        <w:t>incsen klasszifikálva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</w:t>
      </w:r>
      <w:r w:rsidR="00DA4F82">
        <w:rPr>
          <w:rFonts w:ascii="Arial" w:hAnsi="Arial" w:cs="Arial"/>
          <w:sz w:val="16"/>
          <w:szCs w:val="16"/>
        </w:rPr>
        <w:t>incsen klasszifikálva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C8655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EU</w:t>
      </w:r>
      <w:r w:rsidR="00854959">
        <w:rPr>
          <w:rFonts w:ascii="Arial" w:hAnsi="Arial" w:cs="Arial"/>
          <w:sz w:val="16"/>
          <w:szCs w:val="16"/>
        </w:rPr>
        <w:t xml:space="preserve"> No. 1272/2008 (CLP)</w:t>
      </w:r>
      <w:r>
        <w:rPr>
          <w:rFonts w:ascii="Arial" w:hAnsi="Arial" w:cs="Arial"/>
          <w:sz w:val="16"/>
          <w:szCs w:val="16"/>
        </w:rPr>
        <w:t xml:space="preserve"> Szabályozásnak megfelelően</w:t>
      </w:r>
      <w:r w:rsidR="0085495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Nincsen speciális csomagolási vagy címkézési kötelezettség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P280: </w:t>
      </w:r>
      <w:r w:rsidR="00C86555">
        <w:rPr>
          <w:rFonts w:ascii="Arial" w:hAnsi="Arial" w:cs="Arial"/>
          <w:sz w:val="16"/>
          <w:szCs w:val="16"/>
        </w:rPr>
        <w:t>Védőkesztyű/védőruházat/ szemvédelem/arcvédelem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E9699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EU</w:t>
      </w:r>
      <w:r w:rsidR="00854959">
        <w:rPr>
          <w:rFonts w:ascii="Arial" w:hAnsi="Arial" w:cs="Arial"/>
          <w:sz w:val="16"/>
          <w:szCs w:val="16"/>
        </w:rPr>
        <w:t xml:space="preserve"> 67/548/EEC </w:t>
      </w:r>
      <w:r>
        <w:rPr>
          <w:rFonts w:ascii="Arial" w:hAnsi="Arial" w:cs="Arial"/>
          <w:sz w:val="16"/>
          <w:szCs w:val="16"/>
        </w:rPr>
        <w:t>Irányelve &amp;</w:t>
      </w:r>
      <w:r w:rsidR="00854959">
        <w:rPr>
          <w:rFonts w:ascii="Arial" w:hAnsi="Arial" w:cs="Arial"/>
          <w:sz w:val="16"/>
          <w:szCs w:val="16"/>
        </w:rPr>
        <w:t xml:space="preserve"> 1999/45/EC</w:t>
      </w:r>
      <w:r>
        <w:rPr>
          <w:rFonts w:ascii="Arial" w:hAnsi="Arial" w:cs="Arial"/>
          <w:sz w:val="16"/>
          <w:szCs w:val="16"/>
        </w:rPr>
        <w:t xml:space="preserve"> Irányelve alapján</w:t>
      </w:r>
      <w:r w:rsidR="0085495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Nincsen speciális csomagolási vagy címkézési kötelezettség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960" w:bottom="724" w:left="1800" w:header="708" w:footer="708" w:gutter="0"/>
          <w:cols w:num="2" w:space="180" w:equalWidth="0">
            <w:col w:w="4080" w:space="180"/>
            <w:col w:w="4220"/>
          </w:cols>
          <w:noEndnote/>
        </w:sect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880"/>
        <w:gridCol w:w="4760"/>
      </w:tblGrid>
      <w:tr w:rsidR="00922D28">
        <w:trPr>
          <w:trHeight w:val="18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C8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Védelmi szabályozás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S37/39: </w:t>
            </w:r>
            <w:r w:rsidR="00C86555">
              <w:rPr>
                <w:rFonts w:ascii="Arial" w:hAnsi="Arial" w:cs="Arial"/>
                <w:w w:val="99"/>
                <w:sz w:val="16"/>
                <w:szCs w:val="16"/>
              </w:rPr>
              <w:t xml:space="preserve">Megfelelő kesztyű és szem/arc védőfelszerelés viselése 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2.3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C8655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Egyéb kockázatok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86555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2.4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C8655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További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információ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86555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</w:tbl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tabs>
          <w:tab w:val="left" w:pos="4240"/>
          <w:tab w:val="left" w:pos="6040"/>
        </w:tabs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E96992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1/8</w:t>
      </w:r>
      <w:r>
        <w:rPr>
          <w:rFonts w:ascii="Times New Roman" w:hAnsi="Times New Roman" w:cs="Times New Roman"/>
          <w:sz w:val="24"/>
          <w:szCs w:val="24"/>
        </w:rPr>
        <w:tab/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>tum</w:t>
      </w:r>
      <w:r>
        <w:rPr>
          <w:rFonts w:ascii="Arial Unicode MS" w:eastAsia="Arial Unicode MS" w:hAnsi="Times New Roman" w:cs="Arial Unicode MS"/>
          <w:sz w:val="15"/>
          <w:szCs w:val="15"/>
        </w:rPr>
        <w:t>:</w:t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 xml:space="preserve"> 2011 j</w:t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E96992">
        <w:rPr>
          <w:rFonts w:ascii="Arial Unicode MS" w:eastAsia="Arial Unicode MS" w:hAnsi="Times New Roman" w:cs="Arial Unicode MS"/>
          <w:sz w:val="15"/>
          <w:szCs w:val="15"/>
        </w:rPr>
        <w:t>tirat</w:t>
      </w:r>
      <w:r>
        <w:rPr>
          <w:rFonts w:ascii="Arial Unicode MS" w:eastAsia="Arial Unicode MS" w:hAnsi="Times New Roman" w:cs="Arial Unicode MS"/>
          <w:sz w:val="15"/>
          <w:szCs w:val="15"/>
        </w:rPr>
        <w:t xml:space="preserve"> 1.0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980" w:bottom="724" w:left="1800" w:header="708" w:footer="708" w:gutter="0"/>
          <w:cols w:space="180" w:equalWidth="0">
            <w:col w:w="8460" w:space="180"/>
          </w:cols>
          <w:noEndnote/>
        </w:sectPr>
      </w:pPr>
    </w:p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7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1837690</wp:posOffset>
                </wp:positionV>
                <wp:extent cx="5523865" cy="169545"/>
                <wp:effectExtent l="635" t="0" r="0" b="254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695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E1CB" id="Rectangle 6" o:spid="_x0000_s1026" style="position:absolute;margin-left:88.55pt;margin-top:144.7pt;width:434.9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" o:allowincell="f" fillcolor="#8db3e2" stroked="f">
                <w10:wrap anchorx="page" anchory="page"/>
              </v:rect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922D28" w:rsidRPr="005021EF" w:rsidRDefault="005021EF" w:rsidP="005021EF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RÉSZ</w:t>
      </w:r>
      <w:r w:rsidR="00854959" w:rsidRPr="005021EF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ÖSSZETÉTEL</w:t>
      </w:r>
      <w:r w:rsidR="00854959" w:rsidRPr="005021EF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ÖSSZETEVŐK INFORMÁCIÓI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3.2 </w:t>
      </w:r>
      <w:r w:rsidR="005021EF">
        <w:rPr>
          <w:rFonts w:ascii="Arial" w:hAnsi="Arial" w:cs="Arial"/>
          <w:b/>
          <w:bCs/>
          <w:sz w:val="16"/>
          <w:szCs w:val="16"/>
        </w:rPr>
        <w:t>Keverékek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0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EU klasszifikáció</w:t>
      </w:r>
      <w:r w:rsidR="00854959">
        <w:rPr>
          <w:rFonts w:ascii="Arial" w:hAnsi="Arial" w:cs="Arial"/>
          <w:sz w:val="16"/>
          <w:szCs w:val="16"/>
        </w:rPr>
        <w:t xml:space="preserve"> No. 1272/2008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0"/>
        <w:gridCol w:w="960"/>
        <w:gridCol w:w="30"/>
        <w:gridCol w:w="1080"/>
        <w:gridCol w:w="1620"/>
        <w:gridCol w:w="2520"/>
        <w:gridCol w:w="30"/>
      </w:tblGrid>
      <w:tr w:rsidR="00922D28">
        <w:trPr>
          <w:trHeight w:val="1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Veszélyes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%W/W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 </w:t>
            </w:r>
            <w:r w:rsidR="005021EF">
              <w:rPr>
                <w:rFonts w:ascii="Arial" w:hAnsi="Arial" w:cs="Arial"/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 </w:t>
            </w:r>
            <w:r w:rsidR="005021EF">
              <w:rPr>
                <w:rFonts w:ascii="Arial" w:hAnsi="Arial" w:cs="Arial"/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Veszélyességi piktogram(ok)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22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összetevők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854959" w:rsidP="0050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</w:t>
            </w:r>
            <w:r w:rsidR="005021EF">
              <w:rPr>
                <w:rFonts w:ascii="Arial" w:hAnsi="Arial" w:cs="Arial"/>
                <w:b/>
                <w:bCs/>
                <w:sz w:val="16"/>
                <w:szCs w:val="16"/>
              </w:rPr>
              <w:t>ztrációs szám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és veszélyessági meghatározás(ok)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1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Diet</w:t>
            </w:r>
            <w:r w:rsidR="005021EF">
              <w:rPr>
                <w:rFonts w:ascii="Arial" w:hAnsi="Arial" w:cs="Arial"/>
                <w:sz w:val="16"/>
                <w:szCs w:val="16"/>
              </w:rPr>
              <w:t>ilén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10-20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111-46-6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203-872-2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021EF">
              <w:rPr>
                <w:rFonts w:ascii="Arial" w:hAnsi="Arial" w:cs="Arial"/>
                <w:sz w:val="16"/>
                <w:szCs w:val="16"/>
              </w:rPr>
              <w:t>incs adat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Akut mérg</w:t>
            </w:r>
            <w:r w:rsidR="00854959">
              <w:rPr>
                <w:rFonts w:ascii="Arial" w:hAnsi="Arial" w:cs="Arial"/>
                <w:sz w:val="16"/>
                <w:szCs w:val="16"/>
              </w:rPr>
              <w:t>. 4, 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22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Glik</w:t>
            </w:r>
            <w:r w:rsidR="00854959">
              <w:rPr>
                <w:rFonts w:ascii="Arial" w:hAnsi="Arial" w:cs="Arial"/>
                <w:sz w:val="16"/>
                <w:szCs w:val="16"/>
              </w:rPr>
              <w:t>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414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D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EC Klasszifikáció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No. 67/548/EEC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1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Veszélyes összetevők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%W/W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 </w:t>
            </w:r>
            <w:r w:rsidR="005021EF">
              <w:rPr>
                <w:rFonts w:ascii="Arial" w:hAnsi="Arial" w:cs="Arial"/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 </w:t>
            </w:r>
            <w:r w:rsidR="005021EF">
              <w:rPr>
                <w:rFonts w:ascii="Arial" w:hAnsi="Arial" w:cs="Arial"/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 Klasszifikációs és kockázati meghatározások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179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922D28" w:rsidP="0050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</w:t>
            </w:r>
            <w:r w:rsidR="005021EF">
              <w:rPr>
                <w:rFonts w:ascii="Arial" w:hAnsi="Arial" w:cs="Arial"/>
                <w:b/>
                <w:bCs/>
                <w:sz w:val="16"/>
                <w:szCs w:val="16"/>
              </w:rPr>
              <w:t>ztrációs szám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 w:rsidP="005021E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5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18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 w:rsidR="005021EF">
              <w:rPr>
                <w:rFonts w:ascii="Arial" w:hAnsi="Arial" w:cs="Arial"/>
                <w:sz w:val="16"/>
                <w:szCs w:val="16"/>
              </w:rPr>
              <w:t>tilén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111-46-6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203-872-2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021EF">
              <w:rPr>
                <w:rFonts w:ascii="Arial" w:hAnsi="Arial" w:cs="Arial"/>
                <w:sz w:val="16"/>
                <w:szCs w:val="16"/>
              </w:rPr>
              <w:t>incs adat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Xn,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2D28">
        <w:trPr>
          <w:trHeight w:val="22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50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Glik</w:t>
            </w:r>
            <w:r w:rsidR="00854959">
              <w:rPr>
                <w:rFonts w:ascii="Arial" w:hAnsi="Arial" w:cs="Arial"/>
                <w:sz w:val="16"/>
                <w:szCs w:val="16"/>
              </w:rPr>
              <w:t>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22D28" w:rsidRDefault="00BE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-558165</wp:posOffset>
                </wp:positionV>
                <wp:extent cx="12065" cy="12700"/>
                <wp:effectExtent l="4445" t="0" r="2540" b="63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32C3" id="Rectangle 7" o:spid="_x0000_s1026" style="position:absolute;margin-left:431.6pt;margin-top:-43.9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6A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" o:allowincell="f" fillcolor="black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3.3 </w:t>
      </w:r>
      <w:r w:rsidR="00DF3698">
        <w:rPr>
          <w:rFonts w:ascii="Arial" w:hAnsi="Arial" w:cs="Arial"/>
          <w:b/>
          <w:bCs/>
          <w:sz w:val="16"/>
          <w:szCs w:val="16"/>
        </w:rPr>
        <w:t>További információ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DF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</w:t>
      </w:r>
      <w:r w:rsidR="00854959">
        <w:rPr>
          <w:rFonts w:ascii="Arial" w:hAnsi="Arial" w:cs="Arial"/>
          <w:sz w:val="16"/>
          <w:szCs w:val="16"/>
        </w:rPr>
        <w:t xml:space="preserve"> H/P/R&amp;S </w:t>
      </w:r>
      <w:r>
        <w:rPr>
          <w:rFonts w:ascii="Arial" w:hAnsi="Arial" w:cs="Arial"/>
          <w:sz w:val="16"/>
          <w:szCs w:val="16"/>
        </w:rPr>
        <w:t xml:space="preserve">meghatározások teljes szövegéhez ld. 16. részt </w:t>
      </w:r>
    </w:p>
    <w:p w:rsidR="00922D28" w:rsidRDefault="00BE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347980</wp:posOffset>
                </wp:positionV>
                <wp:extent cx="5523230" cy="167640"/>
                <wp:effectExtent l="127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05D1" id="Rectangle 8" o:spid="_x0000_s1026" style="position:absolute;margin-left:-1.4pt;margin-top:27.4pt;width:434.9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" o:allowincell="f" fillcolor="#8db3e2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922D28" w:rsidRPr="00DF3698" w:rsidRDefault="00DF3698" w:rsidP="00DF3698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RÉSZ</w:t>
      </w:r>
      <w:r w:rsidR="00854959" w:rsidRPr="00DF369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F3698">
        <w:rPr>
          <w:rFonts w:ascii="Arial" w:hAnsi="Arial" w:cs="Arial"/>
          <w:b/>
          <w:bCs/>
          <w:sz w:val="20"/>
          <w:szCs w:val="20"/>
        </w:rPr>
        <w:t>ELSŐSEGÉLY INTÉZKEDÉSEK</w:t>
      </w:r>
    </w:p>
    <w:p w:rsidR="00922D28" w:rsidRDefault="00F71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1800" w:bottom="724" w:left="1800" w:header="708" w:footer="708" w:gutter="0"/>
          <w:cols w:space="708" w:equalWidth="0">
            <w:col w:w="86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455930" cy="457835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DF3698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Elsősegély intézkedések leírása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DF36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20" w:right="25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Belélegzés Bőrrel való kapcsolat</w:t>
      </w:r>
      <w:r w:rsidR="00854959">
        <w:rPr>
          <w:rFonts w:ascii="Arial" w:hAnsi="Arial" w:cs="Arial"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DF3698">
      <w:pPr>
        <w:widowControl w:val="0"/>
        <w:overflowPunct w:val="0"/>
        <w:autoSpaceDE w:val="0"/>
        <w:autoSpaceDN w:val="0"/>
        <w:adjustRightInd w:val="0"/>
        <w:spacing w:after="0" w:line="506" w:lineRule="auto"/>
        <w:ind w:left="520" w:right="25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Szembe kerülés  Lenyelés</w:t>
      </w:r>
      <w:r w:rsidR="00854959">
        <w:rPr>
          <w:rFonts w:ascii="Arial" w:hAnsi="Arial" w:cs="Arial"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510E48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5" w:lineRule="auto"/>
        <w:ind w:left="520" w:right="100" w:hanging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Legfontosabb tünetek és hatások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 xml:space="preserve">mind akut, mind késleltetett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510E48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5" w:lineRule="auto"/>
        <w:ind w:left="520" w:hanging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Azonnali orvosi segítség és speciális kezelés szükségessége </w:t>
      </w:r>
    </w:p>
    <w:p w:rsidR="00922D28" w:rsidRDefault="00854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DF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Érintett személyt vigyük szabad levegőre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DF369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Bőrrel való érintkezés esetén mossuk le a területet bő vízzel</w:t>
      </w:r>
      <w:r w:rsidR="0085495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Szennyezett ruhát távolítsuk el azonnal</w:t>
      </w:r>
      <w:r w:rsidR="00591F9E">
        <w:rPr>
          <w:rFonts w:ascii="Arial" w:hAnsi="Arial" w:cs="Arial"/>
          <w:sz w:val="16"/>
          <w:szCs w:val="16"/>
        </w:rPr>
        <w:t>, és érintett bőrfelületet bő vízzel mossuk le.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10E48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/>
      </w:r>
      <w:r w:rsidR="00591F9E">
        <w:rPr>
          <w:rFonts w:ascii="Arial" w:hAnsi="Arial" w:cs="Arial"/>
          <w:sz w:val="16"/>
          <w:szCs w:val="16"/>
        </w:rPr>
        <w:t>Szemet bő vízzel mossuk ki, forduljunk azonnal orvoshoz</w:t>
      </w:r>
      <w:r>
        <w:rPr>
          <w:rFonts w:ascii="Arial" w:hAnsi="Arial" w:cs="Arial"/>
          <w:sz w:val="16"/>
          <w:szCs w:val="16"/>
        </w:rPr>
        <w:t xml:space="preserve"> megfigyelésre</w:t>
      </w:r>
      <w:r w:rsidR="00591F9E">
        <w:rPr>
          <w:rFonts w:ascii="Arial" w:hAnsi="Arial" w:cs="Arial"/>
          <w:sz w:val="16"/>
          <w:szCs w:val="16"/>
        </w:rPr>
        <w:t xml:space="preserve">.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10E4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Szájüreget öblítsük ki vízzel. Ne hánytassunk. Ha fennmaradnak a tünetek, forduljunk orvoshoz.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10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/>
      </w:r>
      <w:r w:rsidR="00854959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incsen adat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</w:t>
      </w:r>
      <w:r w:rsidR="00510E48">
        <w:rPr>
          <w:rFonts w:ascii="Arial" w:hAnsi="Arial" w:cs="Arial"/>
          <w:sz w:val="16"/>
          <w:szCs w:val="16"/>
        </w:rPr>
        <w:t>incsen adat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780" w:bottom="724" w:left="1800" w:header="708" w:footer="708" w:gutter="0"/>
          <w:cols w:num="2" w:space="460" w:equalWidth="0">
            <w:col w:w="3960" w:space="460"/>
            <w:col w:w="4240"/>
          </w:cols>
          <w:noEndnote/>
        </w:sect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9D493D" w:rsidRDefault="00854959" w:rsidP="009D493D">
      <w:pPr>
        <w:widowControl w:val="0"/>
        <w:tabs>
          <w:tab w:val="left" w:pos="4240"/>
          <w:tab w:val="left" w:pos="6040"/>
        </w:tabs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2/8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tum: 2011 j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tirat 1.0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980" w:bottom="724" w:left="1800" w:header="708" w:footer="708" w:gutter="0"/>
          <w:cols w:space="460" w:equalWidth="0">
            <w:col w:w="8460" w:space="460"/>
          </w:cols>
          <w:noEndnote/>
        </w:sectPr>
      </w:pPr>
    </w:p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7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1837690</wp:posOffset>
                </wp:positionV>
                <wp:extent cx="5523865" cy="169545"/>
                <wp:effectExtent l="635" t="0" r="0" b="254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695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587D5" id="Rectangle 11" o:spid="_x0000_s1026" style="position:absolute;margin-left:88.55pt;margin-top:144.7pt;width:434.95pt;height: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" o:allowincell="f" fillcolor="#8db3e2" stroked="f">
                <w10:wrap anchorx="page" anchory="page"/>
              </v:rect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22D28" w:rsidRPr="00583D0D" w:rsidRDefault="00583D0D" w:rsidP="00583D0D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RÉSZ: TŰZOLTÁSI INTÉZKEDÉSEK</w:t>
      </w:r>
      <w:r w:rsidR="00854959" w:rsidRPr="00583D0D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6600" w:bottom="724" w:left="1800" w:header="708" w:footer="708" w:gutter="0"/>
          <w:cols w:space="708" w:equalWidth="0">
            <w:col w:w="3840"/>
          </w:cols>
          <w:noEndnote/>
        </w:sect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83D0D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Oltóanyag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583D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Megfelelő oltóanyag</w:t>
      </w:r>
      <w:r w:rsidR="00854959">
        <w:rPr>
          <w:rFonts w:ascii="Arial" w:hAnsi="Arial" w:cs="Arial"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583D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Nem megfelelő oltóanyag</w:t>
      </w:r>
      <w:r w:rsidR="00854959">
        <w:rPr>
          <w:rFonts w:ascii="Arial" w:hAnsi="Arial" w:cs="Arial"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583D0D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5" w:lineRule="auto"/>
        <w:ind w:left="520" w:hanging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Az anyagból vagy keverékből eredő s</w:t>
      </w:r>
      <w:r w:rsidR="00854959">
        <w:rPr>
          <w:rFonts w:ascii="Arial" w:hAnsi="Arial" w:cs="Arial"/>
          <w:b/>
          <w:bCs/>
          <w:sz w:val="16"/>
          <w:szCs w:val="16"/>
        </w:rPr>
        <w:t>peci</w:t>
      </w:r>
      <w:r>
        <w:rPr>
          <w:rFonts w:ascii="Arial" w:hAnsi="Arial" w:cs="Arial"/>
          <w:b/>
          <w:bCs/>
          <w:sz w:val="16"/>
          <w:szCs w:val="16"/>
        </w:rPr>
        <w:t>ális veszélyek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583D0D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5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Tanács tűzoltóknak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854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7602C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Használjunk vízsugarat (permetet), habot, száraz vegyszert vagy CO2-t. A tűzoltásra használt szennyezett vizet össze kell gyűjteni, és megakadályozni a vízelvezetőkbe, csatornákba vagy lefolyókba való jutását.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</w:t>
      </w:r>
      <w:r w:rsidR="00583D0D">
        <w:rPr>
          <w:rFonts w:ascii="Arial" w:hAnsi="Arial" w:cs="Arial"/>
          <w:sz w:val="16"/>
          <w:szCs w:val="16"/>
        </w:rPr>
        <w:t>em ismert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83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Szénoxidok</w:t>
      </w:r>
      <w:r w:rsidR="00854959">
        <w:rPr>
          <w:rFonts w:ascii="Arial" w:hAnsi="Arial" w:cs="Arial"/>
          <w:sz w:val="16"/>
          <w:szCs w:val="16"/>
        </w:rPr>
        <w:t>. Toxi</w:t>
      </w:r>
      <w:r>
        <w:rPr>
          <w:rFonts w:ascii="Arial" w:hAnsi="Arial" w:cs="Arial"/>
          <w:sz w:val="16"/>
          <w:szCs w:val="16"/>
        </w:rPr>
        <w:t xml:space="preserve">kus pirolízis termékek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C2426B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Tűzoltóknak megfelelő védőfelszerelés és zárt lélegzőkészülék</w:t>
      </w:r>
      <w:r w:rsidR="00854959">
        <w:rPr>
          <w:rFonts w:ascii="Arial" w:hAnsi="Arial" w:cs="Arial"/>
          <w:sz w:val="15"/>
          <w:szCs w:val="15"/>
        </w:rPr>
        <w:t xml:space="preserve"> (SCBA)</w:t>
      </w:r>
      <w:r>
        <w:rPr>
          <w:rFonts w:ascii="Arial" w:hAnsi="Arial" w:cs="Arial"/>
          <w:sz w:val="15"/>
          <w:szCs w:val="15"/>
        </w:rPr>
        <w:t xml:space="preserve"> szükséges</w:t>
      </w:r>
      <w:r w:rsidR="00854959">
        <w:rPr>
          <w:rFonts w:ascii="Arial" w:hAnsi="Arial" w:cs="Arial"/>
          <w:sz w:val="15"/>
          <w:szCs w:val="15"/>
        </w:rPr>
        <w:t>.</w:t>
      </w:r>
    </w:p>
    <w:p w:rsidR="00922D28" w:rsidRDefault="00BE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880" w:bottom="724" w:left="1800" w:header="708" w:footer="708" w:gutter="0"/>
          <w:cols w:num="2" w:space="380" w:equalWidth="0">
            <w:col w:w="4040" w:space="380"/>
            <w:col w:w="41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-2824480</wp:posOffset>
                </wp:positionH>
                <wp:positionV relativeFrom="paragraph">
                  <wp:posOffset>161925</wp:posOffset>
                </wp:positionV>
                <wp:extent cx="5523230" cy="167640"/>
                <wp:effectExtent l="1270" t="1270" r="0" b="254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1D4D9" id="Rectangle 12" o:spid="_x0000_s1026" style="position:absolute;margin-left:-222.4pt;margin-top:12.75pt;width:434.9pt;height: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" o:allowincell="f" fillcolor="#8db3e2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922D28" w:rsidRPr="00583D0D" w:rsidRDefault="00583D0D" w:rsidP="00583D0D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RÉSZ</w:t>
      </w:r>
      <w:r w:rsidR="00A94D13">
        <w:rPr>
          <w:rFonts w:ascii="Arial" w:hAnsi="Arial" w:cs="Arial"/>
          <w:b/>
          <w:bCs/>
          <w:sz w:val="19"/>
          <w:szCs w:val="19"/>
        </w:rPr>
        <w:t>: BALESETI MENTESÍTÉSI INTÉZKEDÉSEK</w:t>
      </w:r>
      <w:r w:rsidR="00854959" w:rsidRPr="00583D0D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5780" w:bottom="724" w:left="1800" w:header="708" w:footer="708" w:gutter="0"/>
          <w:cols w:space="380" w:equalWidth="0">
            <w:col w:w="4660" w:space="380"/>
          </w:cols>
          <w:noEndnote/>
        </w:sect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231177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7" w:lineRule="auto"/>
        <w:ind w:left="580" w:hanging="5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Személyvédelmi elővigyázatosság, védőfelszerelés és vészhelyzeti lépések 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7042D2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Környezetvédelmi elővigyázatosság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231177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7" w:lineRule="auto"/>
        <w:ind w:left="580" w:right="100" w:hanging="5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Anyag összegyűjtése, feltakarítása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7042D2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Utalás a dokumentum egyéb részeire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7042D2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További információ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85495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2D28" w:rsidRDefault="00231177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A kifolyt anyaggal</w:t>
      </w:r>
      <w:r w:rsidR="00CA34DB">
        <w:rPr>
          <w:rFonts w:ascii="Arial" w:hAnsi="Arial" w:cs="Arial"/>
          <w:sz w:val="15"/>
          <w:szCs w:val="15"/>
        </w:rPr>
        <w:t xml:space="preserve"> való érintkezést kerüljük. </w:t>
      </w:r>
      <w:r w:rsidR="00F67713">
        <w:rPr>
          <w:rFonts w:ascii="Arial" w:hAnsi="Arial" w:cs="Arial"/>
          <w:sz w:val="15"/>
          <w:szCs w:val="15"/>
        </w:rPr>
        <w:t>Viseljünk megfelelő védőfelszerelést. Tűzoltásról az 5. részben talál információt, elsősegélyről a 4. részben, és a 8. részben a személyi védőfelszerelés minimum követelményei találhatóak.</w:t>
      </w:r>
    </w:p>
    <w:p w:rsidR="00922D28" w:rsidRDefault="0085495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3B65DB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 kiömlö</w:t>
      </w:r>
      <w:r w:rsidR="00501D29">
        <w:rPr>
          <w:rFonts w:ascii="Arial" w:hAnsi="Arial" w:cs="Arial"/>
          <w:sz w:val="16"/>
          <w:szCs w:val="16"/>
        </w:rPr>
        <w:t>tt</w:t>
      </w:r>
      <w:r>
        <w:rPr>
          <w:rFonts w:ascii="Arial" w:hAnsi="Arial" w:cs="Arial"/>
          <w:sz w:val="16"/>
          <w:szCs w:val="16"/>
        </w:rPr>
        <w:t xml:space="preserve"> anyagot ne hagyjuk, hogy bekerüljön a lefolyókba, csatornába, vízfolyásokba. Itassuk fel homokkal, földdel vagy bármi más nedvszívó anyaggal.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3B65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1. részben található a vészhelyzetben hívható telefonszám. A 8. részben a megfelelő személyi védőfelszerelésről olvashatunk.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</w:t>
      </w:r>
      <w:r w:rsidR="007042D2">
        <w:rPr>
          <w:rFonts w:ascii="Arial" w:hAnsi="Arial" w:cs="Arial"/>
          <w:sz w:val="16"/>
          <w:szCs w:val="16"/>
        </w:rPr>
        <w:t>incsen</w:t>
      </w:r>
    </w:p>
    <w:p w:rsidR="00922D28" w:rsidRDefault="00BE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780" w:bottom="724" w:left="1800" w:header="708" w:footer="708" w:gutter="0"/>
          <w:cols w:num="2" w:space="540" w:equalWidth="0">
            <w:col w:w="3900" w:space="540"/>
            <w:col w:w="42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-2837180</wp:posOffset>
                </wp:positionH>
                <wp:positionV relativeFrom="paragraph">
                  <wp:posOffset>171450</wp:posOffset>
                </wp:positionV>
                <wp:extent cx="5523230" cy="167640"/>
                <wp:effectExtent l="127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5838" id="Rectangle 13" o:spid="_x0000_s1026" style="position:absolute;margin-left:-223.4pt;margin-top:13.5pt;width:434.9pt;height:13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" o:allowincell="f" fillcolor="#8db3e2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922D28" w:rsidRPr="00A94D13" w:rsidRDefault="00A94D13" w:rsidP="00A94D13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RÉSZ</w:t>
      </w:r>
      <w:r w:rsidR="00854959" w:rsidRPr="00A94D13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KEZELÉS ÉS TÁROLÁS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 w:rsidP="00E937CC">
      <w:pPr>
        <w:widowControl w:val="0"/>
        <w:tabs>
          <w:tab w:val="left" w:pos="560"/>
          <w:tab w:val="left" w:pos="4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</w:r>
      <w:r w:rsidR="003B65DB">
        <w:rPr>
          <w:rFonts w:ascii="Arial" w:hAnsi="Arial" w:cs="Arial"/>
          <w:b/>
          <w:bCs/>
          <w:sz w:val="15"/>
          <w:szCs w:val="15"/>
        </w:rPr>
        <w:t>Biztonságos tárolási elővigyázatoosági előírások</w:t>
      </w:r>
      <w:r>
        <w:rPr>
          <w:rFonts w:ascii="Times New Roman" w:hAnsi="Times New Roman" w:cs="Times New Roman"/>
          <w:sz w:val="24"/>
          <w:szCs w:val="24"/>
        </w:rPr>
        <w:tab/>
      </w:r>
      <w:r w:rsidR="00E937CC">
        <w:rPr>
          <w:rFonts w:ascii="Arial" w:hAnsi="Arial" w:cs="Arial"/>
          <w:sz w:val="16"/>
          <w:szCs w:val="16"/>
        </w:rPr>
        <w:t>Bőrünkkel anyag ne érintkezzen. Ne lélegezzük be füstjét</w:t>
      </w:r>
      <w:r>
        <w:rPr>
          <w:rFonts w:ascii="Arial" w:hAnsi="Arial" w:cs="Arial"/>
          <w:sz w:val="16"/>
          <w:szCs w:val="16"/>
        </w:rPr>
        <w:t>.</w:t>
      </w:r>
      <w:r w:rsidR="00E937C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E937CC">
        <w:rPr>
          <w:rFonts w:ascii="Arial" w:hAnsi="Arial" w:cs="Arial"/>
          <w:sz w:val="16"/>
          <w:szCs w:val="16"/>
        </w:rPr>
        <w:t>Ne nyeljük le.</w:t>
      </w:r>
      <w:r>
        <w:rPr>
          <w:rFonts w:ascii="Arial" w:hAnsi="Arial" w:cs="Arial"/>
          <w:sz w:val="16"/>
          <w:szCs w:val="16"/>
        </w:rPr>
        <w:t xml:space="preserve"> </w:t>
      </w:r>
      <w:r w:rsidR="00E937CC">
        <w:rPr>
          <w:rFonts w:ascii="Arial" w:hAnsi="Arial" w:cs="Arial"/>
          <w:sz w:val="16"/>
          <w:szCs w:val="16"/>
        </w:rPr>
        <w:t>Gőzt ne lélegezzük be. Megfelelő szellőztetés</w:t>
      </w:r>
      <w:r w:rsidR="00E937C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mellett használjuk</w:t>
      </w:r>
      <w:r>
        <w:rPr>
          <w:rFonts w:ascii="Arial" w:hAnsi="Arial" w:cs="Arial"/>
          <w:sz w:val="16"/>
          <w:szCs w:val="16"/>
        </w:rPr>
        <w:t>.</w:t>
      </w:r>
      <w:r w:rsidR="00E937CC">
        <w:rPr>
          <w:rFonts w:ascii="Arial" w:hAnsi="Arial" w:cs="Arial"/>
          <w:sz w:val="16"/>
          <w:szCs w:val="16"/>
        </w:rPr>
        <w:t xml:space="preserve"> Tartsuk távol hőtől, gyúlékony anyagtól.</w:t>
      </w:r>
      <w:r w:rsidR="00E937C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Tartsuk szorosan lezárva. Viseljünk védőkesztyűt és</w:t>
      </w:r>
      <w:r w:rsidR="00E937C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szem/arcvédő felszerelést</w:t>
      </w:r>
      <w:r>
        <w:rPr>
          <w:rFonts w:ascii="Arial" w:hAnsi="Arial" w:cs="Arial"/>
          <w:sz w:val="16"/>
          <w:szCs w:val="16"/>
        </w:rPr>
        <w:t xml:space="preserve">.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3B65DB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5" w:lineRule="auto"/>
        <w:ind w:left="580" w:right="4880" w:hanging="5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Biztonságos tárolás körülményei</w:t>
      </w:r>
      <w:r w:rsidR="00854959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kompatibilitás hiánya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3B65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Tárolási hőmérséklet</w:t>
      </w:r>
      <w:r w:rsidR="00854959">
        <w:rPr>
          <w:rFonts w:ascii="Arial" w:hAnsi="Arial" w:cs="Arial"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920"/>
        <w:gridCol w:w="5340"/>
      </w:tblGrid>
      <w:tr w:rsidR="00922D28">
        <w:trPr>
          <w:trHeight w:val="1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E9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E937CC" w:rsidP="00E937C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                       Tárolás hűvös helyen, alacsony hőmérsékleten</w:t>
            </w:r>
            <w:r w:rsidR="00854959">
              <w:rPr>
                <w:rFonts w:ascii="Arial" w:hAnsi="Arial" w:cs="Arial"/>
                <w:w w:val="99"/>
                <w:sz w:val="16"/>
                <w:szCs w:val="16"/>
              </w:rPr>
              <w:t>,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br/>
              <w:t xml:space="preserve">                         jó szellőztetés mellett</w:t>
            </w:r>
          </w:p>
        </w:tc>
      </w:tr>
      <w:tr w:rsidR="00922D28">
        <w:trPr>
          <w:trHeight w:val="2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3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Tárolás időtartama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937C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</w:tr>
      <w:tr w:rsidR="00922D28">
        <w:trPr>
          <w:trHeight w:val="2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3B65DB">
              <w:rPr>
                <w:rFonts w:ascii="Arial" w:hAnsi="Arial" w:cs="Arial"/>
                <w:sz w:val="16"/>
                <w:szCs w:val="16"/>
              </w:rPr>
              <w:t>kompatibilis anyagok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3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Erős savak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Erős oxidáló anyagok</w:t>
            </w:r>
          </w:p>
        </w:tc>
      </w:tr>
      <w:tr w:rsidR="00922D28">
        <w:trPr>
          <w:trHeight w:val="2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7.3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Specifi</w:t>
            </w:r>
            <w:r w:rsidR="003B65DB">
              <w:rPr>
                <w:rFonts w:ascii="Arial" w:hAnsi="Arial" w:cs="Arial"/>
                <w:b/>
                <w:bCs/>
                <w:sz w:val="16"/>
                <w:szCs w:val="16"/>
              </w:rPr>
              <w:t>kus végfelhasználás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3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Gumiabroncsjavító szervizekben való használatra</w:t>
            </w:r>
          </w:p>
        </w:tc>
      </w:tr>
    </w:tbl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9D493D" w:rsidRDefault="00854959" w:rsidP="009D493D">
      <w:pPr>
        <w:widowControl w:val="0"/>
        <w:tabs>
          <w:tab w:val="left" w:pos="4240"/>
          <w:tab w:val="left" w:pos="6040"/>
        </w:tabs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3/8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tum: 2011 j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tirat 1.0</w:t>
      </w:r>
    </w:p>
    <w:p w:rsidR="00922D28" w:rsidRDefault="00922D28">
      <w:pPr>
        <w:widowControl w:val="0"/>
        <w:tabs>
          <w:tab w:val="num" w:pos="4240"/>
          <w:tab w:val="left" w:pos="6040"/>
        </w:tabs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780" w:bottom="724" w:left="1800" w:header="708" w:footer="708" w:gutter="0"/>
          <w:cols w:space="540" w:equalWidth="0">
            <w:col w:w="8660" w:space="540"/>
          </w:cols>
          <w:noEndnote/>
        </w:sectPr>
      </w:pPr>
    </w:p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71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1837690</wp:posOffset>
                </wp:positionV>
                <wp:extent cx="5523865" cy="169545"/>
                <wp:effectExtent l="635" t="0" r="0" b="254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695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2028F" id="Rectangle 15" o:spid="_x0000_s1026" style="position:absolute;margin-left:88.55pt;margin-top:144.7pt;width:434.95pt;height:13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" o:allowincell="f" fillcolor="#8db3e2" stroked="f">
                <w10:wrap anchorx="page" anchory="page"/>
              </v:rect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B203A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8. rész: ANYAGGAL VALÓ ÉRINTKEZÉS ELLENŐRZÉSE</w:t>
      </w:r>
      <w:r w:rsidR="00854959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SZEMÉLYVÉDELEM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</w:r>
      <w:r w:rsidR="00B203A7">
        <w:rPr>
          <w:rFonts w:ascii="Arial" w:hAnsi="Arial" w:cs="Arial"/>
          <w:b/>
          <w:bCs/>
          <w:sz w:val="16"/>
          <w:szCs w:val="16"/>
        </w:rPr>
        <w:t>Ellenőrzési</w:t>
      </w:r>
      <w:r>
        <w:rPr>
          <w:rFonts w:ascii="Arial" w:hAnsi="Arial" w:cs="Arial"/>
          <w:b/>
          <w:bCs/>
          <w:sz w:val="16"/>
          <w:szCs w:val="16"/>
        </w:rPr>
        <w:t xml:space="preserve"> param</w:t>
      </w:r>
      <w:r w:rsidR="00B203A7">
        <w:rPr>
          <w:rFonts w:ascii="Arial" w:hAnsi="Arial" w:cs="Arial"/>
          <w:b/>
          <w:bCs/>
          <w:sz w:val="16"/>
          <w:szCs w:val="16"/>
        </w:rPr>
        <w:t>éterek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8.1.1      </w:t>
      </w:r>
      <w:r w:rsidR="00B203A7">
        <w:rPr>
          <w:rFonts w:ascii="Arial" w:hAnsi="Arial" w:cs="Arial"/>
          <w:b/>
          <w:bCs/>
          <w:sz w:val="16"/>
          <w:szCs w:val="16"/>
        </w:rPr>
        <w:t>Foglalkozási érintkezési határértékek anyaggal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120"/>
        <w:gridCol w:w="1140"/>
        <w:gridCol w:w="1140"/>
        <w:gridCol w:w="840"/>
        <w:gridCol w:w="1000"/>
        <w:gridCol w:w="1260"/>
      </w:tblGrid>
      <w:tr w:rsidR="00922D28">
        <w:trPr>
          <w:trHeight w:val="18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51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ANYAG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CAS </w:t>
            </w:r>
            <w:r w:rsidR="00510E48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szám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LTEL (8 hr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LTEL (8 hr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STEL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STEL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510E48" w:rsidP="0051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Megjegyzés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922D28">
        <w:trPr>
          <w:trHeight w:val="21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TWA ppm)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TWA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(ppm)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(mg/m³)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2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mg/m³)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2D28">
        <w:trPr>
          <w:trHeight w:val="18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D28" w:rsidRDefault="0051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Dietilén glik</w:t>
            </w:r>
            <w:r w:rsidR="00854959">
              <w:rPr>
                <w:rFonts w:ascii="Arial" w:hAnsi="Arial" w:cs="Arial"/>
                <w:sz w:val="16"/>
                <w:szCs w:val="16"/>
              </w:rPr>
              <w:t>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11-46-6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EH 40</w:t>
            </w:r>
          </w:p>
        </w:tc>
      </w:tr>
      <w:tr w:rsidR="00922D28">
        <w:trPr>
          <w:trHeight w:val="22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922D28" w:rsidRDefault="00922D2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400"/>
        <w:gridCol w:w="30"/>
        <w:gridCol w:w="1540"/>
        <w:gridCol w:w="1560"/>
        <w:gridCol w:w="1560"/>
      </w:tblGrid>
      <w:tr w:rsidR="00922D28">
        <w:trPr>
          <w:trHeight w:val="1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8.1.2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</w:t>
            </w:r>
            <w:r w:rsidR="00510E48">
              <w:rPr>
                <w:rFonts w:ascii="Arial" w:hAnsi="Arial" w:cs="Arial"/>
                <w:b/>
                <w:bCs/>
                <w:sz w:val="16"/>
                <w:szCs w:val="16"/>
              </w:rPr>
              <w:t>ógiai határérték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10E48">
              <w:rPr>
                <w:rFonts w:ascii="Arial" w:hAnsi="Arial" w:cs="Arial"/>
                <w:sz w:val="16"/>
                <w:szCs w:val="16"/>
              </w:rPr>
              <w:t>incsen meghatározva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2D28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8.1.3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51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PNEC és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DNEL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adatok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3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2D28">
        <w:trPr>
          <w:trHeight w:val="2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DNEL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Szájon át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Belélegezve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Bőrön át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Ipari - hosszútávú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helyi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</w:t>
            </w:r>
            <w:r w:rsidR="00F61960">
              <w:rPr>
                <w:rFonts w:ascii="Arial" w:hAnsi="Arial" w:cs="Arial"/>
                <w:w w:val="99"/>
                <w:sz w:val="16"/>
                <w:szCs w:val="16"/>
              </w:rPr>
              <w:t>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Ipari - hosszútávú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szisztematikus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Ipari - rövidtávú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helyi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Ipari - rövidtávú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szisztematikus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Szakember - hosszútávú 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helyi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Szakember - hosszútávú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szisztematikus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Szakember - rövidtávú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helyi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Szakember - rövidtávú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szisztematikus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Fogyasztó - hosszútávú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helyi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Fogyasztó - hosszútávú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szisztematikus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Fogyasztó - rövidtávú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helyi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Fogyasztó - rövidtávú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szisztematikus hatások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B2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0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22D28">
        <w:trPr>
          <w:trHeight w:val="2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PNEC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22D28">
        <w:trPr>
          <w:trHeight w:val="20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Vizek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01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22D28">
        <w:trPr>
          <w:trHeight w:val="20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Atmos</w:t>
            </w:r>
            <w:r w:rsidR="007248C2">
              <w:rPr>
                <w:rFonts w:ascii="Arial" w:hAnsi="Arial" w:cs="Arial"/>
                <w:sz w:val="16"/>
                <w:szCs w:val="16"/>
              </w:rPr>
              <w:t>zféra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F6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Nincsen adat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80"/>
        <w:gridCol w:w="4720"/>
      </w:tblGrid>
      <w:tr w:rsidR="00922D28">
        <w:trPr>
          <w:trHeight w:val="18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Anyaggal való érintkezés kontrollja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2D28">
        <w:trPr>
          <w:trHeight w:val="2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8.2.1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Megfelelő technikai ellenőrzés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3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 védelem szintje és a szükséges ellenőrzés típusa változik a lehetséges szennyezés mértékétől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0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8.2.2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Személyvédelmi felszerelés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Szem/arcvédelem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3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Viseljünk vegyi biztonsági szemüveget oldalvédővel vagy fröccsenésbiztos védőszemüveget 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3E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453390</wp:posOffset>
            </wp:positionH>
            <wp:positionV relativeFrom="paragraph">
              <wp:posOffset>-115570</wp:posOffset>
            </wp:positionV>
            <wp:extent cx="455930" cy="455295"/>
            <wp:effectExtent l="1905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D493D" w:rsidRDefault="00854959" w:rsidP="009D493D">
      <w:pPr>
        <w:widowControl w:val="0"/>
        <w:tabs>
          <w:tab w:val="left" w:pos="4340"/>
          <w:tab w:val="left" w:pos="6140"/>
        </w:tabs>
        <w:autoSpaceDE w:val="0"/>
        <w:autoSpaceDN w:val="0"/>
        <w:adjustRightInd w:val="0"/>
        <w:spacing w:after="0" w:line="319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4/8</w:t>
      </w:r>
      <w:r w:rsidR="009D493D">
        <w:rPr>
          <w:rFonts w:ascii="Times New Roman" w:hAnsi="Times New Roman" w:cs="Times New Roman"/>
          <w:sz w:val="24"/>
          <w:szCs w:val="24"/>
        </w:rPr>
        <w:t xml:space="preserve">    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tum: 2011 j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tirat 1.0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1800" w:bottom="724" w:left="1700" w:header="708" w:footer="708" w:gutter="0"/>
          <w:cols w:space="708" w:equalWidth="0">
            <w:col w:w="8740"/>
          </w:cols>
          <w:noEndnote/>
        </w:sectPr>
      </w:pPr>
    </w:p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4780"/>
      </w:tblGrid>
      <w:tr w:rsidR="00922D28">
        <w:trPr>
          <w:trHeight w:val="18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Bőr védelme (Kéz védelme/ egyéb</w:t>
            </w:r>
            <w:r w:rsidR="008549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E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Kesztyűre vonatkozó információt a kesztyű gyártójától kaphatunk, illetve tanulmányozhatjuk a publikált irodalmat. Kesztyű választásakor vegyük fel a kapcsolatot annak gyártójával, és vegyük figyelembe az elhasználódási időt, és a használati körülményeket.</w:t>
            </w:r>
            <w:r w:rsidR="001970F7">
              <w:rPr>
                <w:rFonts w:ascii="Arial" w:hAnsi="Arial" w:cs="Arial"/>
                <w:sz w:val="16"/>
                <w:szCs w:val="16"/>
              </w:rPr>
              <w:t xml:space="preserve"> Vizsgáljuk meg, és cseréljük ki az elhasználódott vagy sérült kesztyűket. Vegyileg ellenálló kesztyű javasolt. Ha előfordulhat, hogy szennyeződik az alkar, viseljünl hosszú kesztyűt. A Nitril, CEN szabványok EN 420 és EN 374 meghatározzák az általános követelményeket és a kesztyű típusok listáját.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4E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4E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19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19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 w:rsidP="0019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22D28">
        <w:trPr>
          <w:trHeight w:val="8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 w:rsidP="001970F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Légzőszervek védelme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970F7" w:rsidP="001970F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Ha a technikai kontroll nem tudja a megfelelő szinten tartani a levegőbe jutó szennyezőanyagok koncentrációját a dolgozó védelme érdekében, lélegzőberendezésre lehet szükség. Ennek kiválasztása, használata, karbantartása az előírások alapján kell történjen. </w:t>
            </w:r>
            <w:r w:rsidR="002D2463">
              <w:rPr>
                <w:rFonts w:ascii="Arial" w:hAnsi="Arial" w:cs="Arial"/>
                <w:sz w:val="16"/>
                <w:szCs w:val="16"/>
              </w:rPr>
              <w:t xml:space="preserve">Ehhez a keverékhez a következő típusokat érdemes megfontolni:  fél arcot védő lélegző, A típus CEN szabvány EN 136, EN 140 és EN 405 tartalmaz ajánlásokat a maszkkal, és EN 149 és EN 143 pedig a szűrővel kapcsolatban. 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19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</w:t>
            </w:r>
            <w:r w:rsidR="00D101B2">
              <w:rPr>
                <w:rFonts w:ascii="Arial" w:hAnsi="Arial" w:cs="Arial"/>
                <w:sz w:val="16"/>
                <w:szCs w:val="16"/>
              </w:rPr>
              <w:t>ális higiéniai intézkedések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101B2">
              <w:rPr>
                <w:rFonts w:ascii="Arial" w:hAnsi="Arial" w:cs="Arial"/>
                <w:sz w:val="16"/>
                <w:szCs w:val="16"/>
              </w:rPr>
              <w:t>incsen ismert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8.2.3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Környezettel való érintkezés ellenőrzése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Ld.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6,7,12,13</w:t>
            </w:r>
            <w:r>
              <w:rPr>
                <w:rFonts w:ascii="Arial" w:hAnsi="Arial" w:cs="Arial"/>
                <w:sz w:val="16"/>
                <w:szCs w:val="16"/>
              </w:rPr>
              <w:t xml:space="preserve"> részeket</w:t>
            </w:r>
          </w:p>
        </w:tc>
      </w:tr>
    </w:tbl>
    <w:p w:rsidR="00922D28" w:rsidRDefault="00F71C0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-2935605</wp:posOffset>
            </wp:positionV>
            <wp:extent cx="455930" cy="455930"/>
            <wp:effectExtent l="1905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-1324610</wp:posOffset>
            </wp:positionV>
            <wp:extent cx="455930" cy="455295"/>
            <wp:effectExtent l="1905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71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171450</wp:posOffset>
                </wp:positionV>
                <wp:extent cx="5523230" cy="167640"/>
                <wp:effectExtent l="1270" t="1270" r="0" b="254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2923" id="Rectangle 20" o:spid="_x0000_s1026" style="position:absolute;margin-left:-1.4pt;margin-top:13.5pt;width:434.9pt;height:13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" o:allowincell="f" fillcolor="#8db3e2" stroked="f"/>
            </w:pict>
          </mc:Fallback>
        </mc:AlternateContent>
      </w:r>
    </w:p>
    <w:p w:rsidR="00922D28" w:rsidRPr="003E1C0C" w:rsidRDefault="003E1C0C" w:rsidP="003E1C0C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RÉSZ</w:t>
      </w:r>
      <w:r w:rsidR="00854959" w:rsidRPr="003E1C0C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FIZIKAI ÉS KÉMIAI TULAJDONSÁGOK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1A5C1E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5" w:lineRule="auto"/>
        <w:ind w:left="660" w:right="4700" w:hanging="6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Alapvető fizikai és kémiai jellemzők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460"/>
        <w:gridCol w:w="2440"/>
      </w:tblGrid>
      <w:tr w:rsidR="00922D28">
        <w:trPr>
          <w:trHeight w:val="18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A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Megjelenés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krémszerű</w:t>
            </w:r>
          </w:p>
        </w:tc>
      </w:tr>
      <w:tr w:rsidR="00922D28">
        <w:trPr>
          <w:trHeight w:val="2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A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Szín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2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vil.sárga, fehér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A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Szag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enyhe szurfaktant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A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Szag küszöbszint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(ppm)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A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 (érték</w:t>
            </w:r>
            <w:r w:rsidR="008549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6.0-8.0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1A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Olvadási pont (°C) / Fagyási pont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(°C)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02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Forráspont/forrási tartomány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(°C):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02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Lobbanáspont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(°C)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100 (Dietilén glik</w:t>
            </w:r>
            <w:r w:rsidR="00854959">
              <w:rPr>
                <w:rFonts w:ascii="Arial" w:hAnsi="Arial" w:cs="Arial"/>
                <w:sz w:val="16"/>
                <w:szCs w:val="16"/>
              </w:rPr>
              <w:t>ol)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Párolgási ráta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Gyúlékonyság (szilárd, gáznemű</w:t>
            </w:r>
            <w:r w:rsidR="008549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Robbanási határ tartomány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Páranyomás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(mm Hg)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Párasűrűség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(Air=1)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&gt;1.0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Sűrűség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(g/ml)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D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Oldhatóság (Víz</w:t>
            </w:r>
            <w:r w:rsidR="008549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Oldható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D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Oldhatóság (Egyéb</w:t>
            </w:r>
            <w:r w:rsidR="008549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Elosztási együttható (n-oktanol/víz</w:t>
            </w:r>
            <w:r w:rsidR="008549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Önrobbanási hőmérséklet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(°C)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226 (Dietilén glik</w:t>
            </w:r>
            <w:r w:rsidR="00854959">
              <w:rPr>
                <w:rFonts w:ascii="Arial" w:hAnsi="Arial" w:cs="Arial"/>
                <w:sz w:val="16"/>
                <w:szCs w:val="16"/>
              </w:rPr>
              <w:t>ol)</w:t>
            </w:r>
          </w:p>
        </w:tc>
      </w:tr>
      <w:tr w:rsidR="00922D28">
        <w:trPr>
          <w:trHeight w:val="2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Lebomlási hőmérséklet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(°C)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225-390 (Dietilén glik</w:t>
            </w:r>
            <w:r w:rsidR="00854959">
              <w:rPr>
                <w:rFonts w:ascii="Arial" w:hAnsi="Arial" w:cs="Arial"/>
                <w:w w:val="98"/>
                <w:sz w:val="16"/>
                <w:szCs w:val="16"/>
              </w:rPr>
              <w:t>ol)</w:t>
            </w:r>
          </w:p>
        </w:tc>
      </w:tr>
      <w:tr w:rsidR="00922D28">
        <w:trPr>
          <w:trHeight w:val="21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Viszkozitás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(mPa.s)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Robbanékonysági jellemzők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Oxi</w:t>
            </w:r>
            <w:r w:rsidR="00D83A76">
              <w:rPr>
                <w:rFonts w:ascii="Arial" w:hAnsi="Arial" w:cs="Arial"/>
                <w:sz w:val="16"/>
                <w:szCs w:val="16"/>
              </w:rPr>
              <w:t>dációs jellemzők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9.2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83A76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További információ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83A76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</w:tbl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9D493D" w:rsidRDefault="00854959" w:rsidP="009D493D">
      <w:pPr>
        <w:widowControl w:val="0"/>
        <w:tabs>
          <w:tab w:val="left" w:pos="4240"/>
          <w:tab w:val="left" w:pos="6040"/>
        </w:tabs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5/8</w:t>
      </w:r>
      <w:r w:rsidR="009D493D">
        <w:rPr>
          <w:rFonts w:ascii="Times New Roman" w:hAnsi="Times New Roman" w:cs="Times New Roman"/>
          <w:sz w:val="24"/>
          <w:szCs w:val="24"/>
        </w:rPr>
        <w:t xml:space="preserve">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tum: 2011 j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tirat 1.0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1760" w:bottom="724" w:left="1800" w:header="708" w:footer="708" w:gutter="0"/>
          <w:cols w:space="708" w:equalWidth="0">
            <w:col w:w="8680"/>
          </w:cols>
          <w:noEndnote/>
        </w:sectPr>
      </w:pPr>
    </w:p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716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1837690</wp:posOffset>
                </wp:positionV>
                <wp:extent cx="5523865" cy="169545"/>
                <wp:effectExtent l="635" t="0" r="0" b="254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695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61D3" id="Rectangle 22" o:spid="_x0000_s1026" style="position:absolute;margin-left:88.55pt;margin-top:144.7pt;width:434.95pt;height:1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" o:allowincell="f" fillcolor="#8db3e2" stroked="f">
                <w10:wrap anchorx="page" anchory="page"/>
              </v:rect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800"/>
        <w:gridCol w:w="4400"/>
      </w:tblGrid>
      <w:tr w:rsidR="00922D28">
        <w:trPr>
          <w:trHeight w:val="23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Pr="00D101B2" w:rsidRDefault="00D101B2" w:rsidP="00D101B2">
            <w:pPr>
              <w:pStyle w:val="Listaszerbekezds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</w:t>
            </w:r>
            <w:r w:rsidR="00854959" w:rsidRPr="00D101B2">
              <w:rPr>
                <w:rFonts w:ascii="Arial" w:hAnsi="Arial" w:cs="Arial"/>
                <w:b/>
                <w:bCs/>
                <w:sz w:val="20"/>
                <w:szCs w:val="20"/>
              </w:rPr>
              <w:t>: STABILIT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ÁS ÉS REAKTIVITÁS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2D28">
        <w:trPr>
          <w:trHeight w:val="3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</w:t>
            </w:r>
            <w:r w:rsidR="00D101B2">
              <w:rPr>
                <w:rFonts w:ascii="Arial" w:hAnsi="Arial" w:cs="Arial"/>
                <w:b/>
                <w:bCs/>
                <w:sz w:val="16"/>
                <w:szCs w:val="16"/>
              </w:rPr>
              <w:t>ktivitás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Terméket nem tesztelték</w:t>
            </w:r>
            <w:r w:rsidR="00854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Kémiai stabilitás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Stab</w:t>
            </w:r>
            <w:r w:rsidR="00D101B2">
              <w:rPr>
                <w:rFonts w:ascii="Arial" w:hAnsi="Arial" w:cs="Arial"/>
                <w:sz w:val="16"/>
                <w:szCs w:val="16"/>
              </w:rPr>
              <w:t>il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Veszélyes reakciók esélye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Ld.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10.4 &amp; 10.6</w:t>
            </w:r>
            <w:r>
              <w:rPr>
                <w:rFonts w:ascii="Arial" w:hAnsi="Arial" w:cs="Arial"/>
                <w:sz w:val="16"/>
                <w:szCs w:val="16"/>
              </w:rPr>
              <w:t xml:space="preserve"> részek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Elkerülendő körülmények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Magas hő. Fagy</w:t>
            </w:r>
            <w:r w:rsidR="00854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r w:rsidR="00D101B2">
              <w:rPr>
                <w:rFonts w:ascii="Arial" w:hAnsi="Arial" w:cs="Arial"/>
                <w:b/>
                <w:bCs/>
                <w:sz w:val="16"/>
                <w:szCs w:val="16"/>
              </w:rPr>
              <w:t>kompatibilis anyagok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Kerüljük a kapcsolatot erős oxidáló anyagokkal és erős savakkal 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D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Veszélyes bomlástermék(ek)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5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Szénmonoxid, széndioxid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Egyéb pirolízis termékek </w:t>
            </w: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75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49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Pr="0072331E" w:rsidRDefault="0072331E" w:rsidP="0072331E">
            <w:pPr>
              <w:pStyle w:val="Listaszerbekezds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</w:t>
            </w:r>
            <w:r w:rsidR="00854959" w:rsidRPr="0072331E">
              <w:rPr>
                <w:rFonts w:ascii="Arial" w:hAnsi="Arial" w:cs="Arial"/>
                <w:b/>
                <w:bCs/>
                <w:sz w:val="20"/>
                <w:szCs w:val="20"/>
              </w:rPr>
              <w:t>: TOXI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KOLÓGIAI INFORMÁCIÓ</w:t>
            </w:r>
          </w:p>
        </w:tc>
      </w:tr>
      <w:tr w:rsidR="00922D28">
        <w:trPr>
          <w:trHeight w:val="33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Toxikológiai információk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11.1.2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D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Keverékek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2331E">
              <w:rPr>
                <w:rFonts w:ascii="Arial" w:hAnsi="Arial" w:cs="Arial"/>
                <w:sz w:val="16"/>
                <w:szCs w:val="16"/>
              </w:rPr>
              <w:t>kut mérgezés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Irrit</w:t>
            </w:r>
            <w:r w:rsidR="0072331E">
              <w:rPr>
                <w:rFonts w:ascii="Arial" w:hAnsi="Arial" w:cs="Arial"/>
                <w:sz w:val="16"/>
                <w:szCs w:val="16"/>
              </w:rPr>
              <w:t>áció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Korrozitás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D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adat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Érzékennyé válás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Többszörös dózis mérgezése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Rákkeltő hatás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Mut</w:t>
            </w:r>
            <w:r w:rsidR="0072331E">
              <w:rPr>
                <w:rFonts w:ascii="Arial" w:hAnsi="Arial" w:cs="Arial"/>
                <w:sz w:val="16"/>
                <w:szCs w:val="16"/>
              </w:rPr>
              <w:t>ációt kiváltó hatás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Reprodukciós képességre való hatás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 adat</w:t>
            </w: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D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Egyéb információ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3F08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49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Pr="0072331E" w:rsidRDefault="0072331E" w:rsidP="0072331E">
            <w:pPr>
              <w:pStyle w:val="Listaszerbekezds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RÉSZ: ÖKOLÓGIAI</w:t>
            </w:r>
            <w:r w:rsidR="00854959" w:rsidRPr="00723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ÁCIÓ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33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Mérgező tulajdonságok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Állandóság és lebomlás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Keveréket magát nem tesztelték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</w:t>
            </w:r>
            <w:r w:rsidR="004614E0">
              <w:rPr>
                <w:rFonts w:ascii="Arial" w:hAnsi="Arial" w:cs="Arial"/>
                <w:b/>
                <w:bCs/>
                <w:sz w:val="16"/>
                <w:szCs w:val="16"/>
              </w:rPr>
              <w:t>lógiai felhalmozódási potenciál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Keveréket magát nem tesztelték</w:t>
            </w:r>
          </w:p>
        </w:tc>
      </w:tr>
      <w:tr w:rsidR="00922D28">
        <w:trPr>
          <w:trHeight w:val="2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Mobilit</w:t>
            </w:r>
            <w:r w:rsidR="0072331E">
              <w:rPr>
                <w:rFonts w:ascii="Arial" w:hAnsi="Arial" w:cs="Arial"/>
                <w:b/>
                <w:bCs/>
                <w:sz w:val="16"/>
                <w:szCs w:val="16"/>
              </w:rPr>
              <w:t>ás talajban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72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Keveréket magát nem tesztelték</w:t>
            </w: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 w:rsidP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PBT és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vPvB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értékelés eredményei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Keverék nem tartalmaz anyagot, amely</w:t>
            </w:r>
            <w:r w:rsidR="00854959">
              <w:rPr>
                <w:rFonts w:ascii="Arial" w:hAnsi="Arial" w:cs="Arial"/>
                <w:sz w:val="16"/>
                <w:szCs w:val="16"/>
              </w:rPr>
              <w:t xml:space="preserve"> PBT </w:t>
            </w:r>
            <w:r>
              <w:rPr>
                <w:rFonts w:ascii="Arial" w:hAnsi="Arial" w:cs="Arial"/>
                <w:sz w:val="16"/>
                <w:szCs w:val="16"/>
              </w:rPr>
              <w:t>vagy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vPvB</w:t>
            </w:r>
            <w:r w:rsidR="004614E0">
              <w:rPr>
                <w:rFonts w:ascii="Arial" w:hAnsi="Arial" w:cs="Arial"/>
                <w:sz w:val="16"/>
                <w:szCs w:val="16"/>
              </w:rPr>
              <w:t xml:space="preserve"> alapú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Egyéb káros hatások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331E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49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Pr="004614E0" w:rsidRDefault="004614E0" w:rsidP="004614E0">
            <w:pPr>
              <w:pStyle w:val="Listaszerbekezds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RÉSZ: HULLADÉKÁRTALMATLANÍTÁSI RENDELKEZÉSEK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33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Hulladékkezelési módszerek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D2463" w:rsidP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Kezelés a jó ipari higiéniának és biztonsági gyakorlatnak megfelelően. Biztonsági előírásokat találunk a 7. és 8. részben. Üres tárolóeszközök maradék anyagot (folyékony és/vagy légnemű) tartalmaznak, amely veszélyes lehet. Ne égessük, és ne használjunk melegvágót az üres tárolóeszközön.</w:t>
            </w:r>
          </w:p>
        </w:tc>
      </w:tr>
      <w:tr w:rsidR="00922D28">
        <w:trPr>
          <w:trHeight w:val="1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1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1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2D246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1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D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Hulladékmentesítés</w:t>
            </w:r>
            <w:r w:rsidR="00D33B21">
              <w:rPr>
                <w:rFonts w:ascii="Arial" w:hAnsi="Arial" w:cs="Arial"/>
                <w:sz w:val="16"/>
                <w:szCs w:val="16"/>
              </w:rPr>
              <w:t xml:space="preserve"> a hulladékokjra és veszélyes hulladékokra vonatkozó EU direktíva alapján. A hulladékot klasszifikálni kell, és ezt jelezni újrahasznosítás és mentesítés előtt. Az Európai Hulladék Katalógus alapján a hulladék kódokat a felhasználás és nem a termék határozza meg. A hulladék kódokat a felhasználóhatározza meg azon használat alapján, melyre a termék készült.</w:t>
            </w: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D33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D33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 w:rsidP="00D33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8">
        <w:trPr>
          <w:trHeight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További információ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</w:tbl>
    <w:p w:rsidR="00922D28" w:rsidRDefault="00BE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-5212080</wp:posOffset>
                </wp:positionV>
                <wp:extent cx="5523230" cy="167640"/>
                <wp:effectExtent l="1270" t="635" r="0" b="31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9C2F" id="Rectangle 23" o:spid="_x0000_s1026" style="position:absolute;margin-left:-1.4pt;margin-top:-410.4pt;width:434.9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" o:allowincell="f" fillcolor="#8db3e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-3336925</wp:posOffset>
                </wp:positionV>
                <wp:extent cx="5523230" cy="167640"/>
                <wp:effectExtent l="1270" t="0" r="0" b="444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33AA" id="Rectangle 24" o:spid="_x0000_s1026" style="position:absolute;margin-left:-1.4pt;margin-top:-262.75pt;width:434.9pt;height:13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N2gQIAAPw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" o:allowincell="f" fillcolor="#8db3e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-2000250</wp:posOffset>
                </wp:positionV>
                <wp:extent cx="5523230" cy="167640"/>
                <wp:effectExtent l="1270" t="2540" r="0" b="127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4E90" id="Rectangle 25" o:spid="_x0000_s1026" style="position:absolute;margin-left:-1.4pt;margin-top:-157.5pt;width:434.9pt;height:13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" o:allowincell="f" fillcolor="#8db3e2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9D493D" w:rsidRDefault="00854959" w:rsidP="009D493D">
      <w:pPr>
        <w:widowControl w:val="0"/>
        <w:tabs>
          <w:tab w:val="left" w:pos="4240"/>
          <w:tab w:val="left" w:pos="6040"/>
        </w:tabs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6/8</w:t>
      </w:r>
      <w:r w:rsidR="009D493D">
        <w:rPr>
          <w:rFonts w:ascii="Times New Roman" w:hAnsi="Times New Roman" w:cs="Times New Roman"/>
          <w:sz w:val="24"/>
          <w:szCs w:val="24"/>
        </w:rPr>
        <w:t xml:space="preserve"> 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tum: 2011 j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tirat 1.0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1760" w:bottom="724" w:left="1800" w:header="708" w:footer="708" w:gutter="0"/>
          <w:cols w:space="708" w:equalWidth="0">
            <w:col w:w="8680"/>
          </w:cols>
          <w:noEndnote/>
        </w:sectPr>
      </w:pPr>
    </w:p>
    <w:p w:rsidR="00922D28" w:rsidRDefault="00F71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71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1837690</wp:posOffset>
                </wp:positionV>
                <wp:extent cx="5523865" cy="169545"/>
                <wp:effectExtent l="635" t="0" r="0" b="254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695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8533" id="Rectangle 27" o:spid="_x0000_s1026" style="position:absolute;margin-left:88.55pt;margin-top:144.7pt;width:434.95pt;height:1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" o:allowincell="f" fillcolor="#8db3e2" stroked="f">
                <w10:wrap anchorx="page" anchory="page"/>
              </v:rect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780"/>
        <w:gridCol w:w="1220"/>
      </w:tblGrid>
      <w:tr w:rsidR="00922D28">
        <w:trPr>
          <w:trHeight w:val="23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 RÉSZ</w:t>
            </w:r>
            <w:r w:rsidR="00854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SZÁLLÍTÁSI INFORMÁCIÓ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2D28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Szárazföldi szállítás 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(ADR/RID)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2D28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 </w:t>
            </w:r>
            <w:r w:rsidR="004614E0">
              <w:rPr>
                <w:rFonts w:ascii="Arial" w:hAnsi="Arial" w:cs="Arial"/>
                <w:sz w:val="16"/>
                <w:szCs w:val="16"/>
              </w:rPr>
              <w:t>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Megfelelő szállítási név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FE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Szállítási veszélyességi osztály(ok)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Csomagolási csoport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Veszélyességi felirat(ok)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 szabályozva</w:t>
            </w:r>
          </w:p>
        </w:tc>
      </w:tr>
      <w:tr w:rsidR="00922D28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Környezetvédelmi veszélyek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</w:t>
            </w:r>
            <w:r w:rsidR="004614E0">
              <w:rPr>
                <w:rFonts w:ascii="Arial" w:hAnsi="Arial" w:cs="Arial"/>
                <w:sz w:val="16"/>
                <w:szCs w:val="16"/>
              </w:rPr>
              <w:t>ális figyelmeztetés felhasználó számára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4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4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További információ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614E0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2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Vízi szállítás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(IMDG)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 </w:t>
            </w:r>
            <w:r w:rsidR="00B828B8">
              <w:rPr>
                <w:rFonts w:ascii="Arial" w:hAnsi="Arial" w:cs="Arial"/>
                <w:sz w:val="16"/>
                <w:szCs w:val="16"/>
              </w:rPr>
              <w:t>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Megfelelő szállítási név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Szállítási veszélyességi osztály(ok)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 w:rsidP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Csomagolási csoport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Tengeri szennyezés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Speciális figyelmeztetés felhasználó számára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828B8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További információ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828B8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2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Légi szállítás</w:t>
            </w:r>
            <w:r w:rsidR="00854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(ICAO/IATA)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D28">
        <w:trPr>
          <w:trHeight w:val="21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 </w:t>
            </w:r>
            <w:r w:rsidR="00B828B8">
              <w:rPr>
                <w:rFonts w:ascii="Arial" w:hAnsi="Arial" w:cs="Arial"/>
                <w:sz w:val="16"/>
                <w:szCs w:val="16"/>
              </w:rPr>
              <w:t>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Megfelelő szállítási név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Szállítási veszélyességi osztály(ok)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B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Csomagolási csoport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Környezeti veszélyek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Nincsen szabályozva</w:t>
            </w:r>
          </w:p>
        </w:tc>
      </w:tr>
      <w:tr w:rsidR="00922D28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Speciális figyelmeztetés felhasználó számára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2A51CE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2A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További információ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2A51CE">
              <w:rPr>
                <w:rFonts w:ascii="Arial" w:hAnsi="Arial" w:cs="Arial"/>
                <w:sz w:val="16"/>
                <w:szCs w:val="16"/>
              </w:rPr>
              <w:t>incsen</w:t>
            </w:r>
          </w:p>
        </w:tc>
      </w:tr>
      <w:tr w:rsidR="00922D28">
        <w:trPr>
          <w:trHeight w:val="211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14.4 </w:t>
            </w:r>
            <w:r w:rsidR="00D33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Szállítás nagy mennyiségben a MARPOL73/78 Függelék II és az IBC </w:t>
            </w:r>
            <w:r w:rsidR="005D15A0">
              <w:rPr>
                <w:rFonts w:ascii="Arial" w:hAnsi="Arial" w:cs="Arial"/>
                <w:b/>
                <w:bCs/>
                <w:sz w:val="16"/>
                <w:szCs w:val="16"/>
              </w:rPr>
              <w:t>szabályzat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15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alapján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85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N</w:t>
            </w:r>
            <w:r w:rsidR="00D33B21">
              <w:rPr>
                <w:rFonts w:ascii="Arial" w:hAnsi="Arial" w:cs="Arial"/>
                <w:w w:val="98"/>
                <w:sz w:val="16"/>
                <w:szCs w:val="16"/>
              </w:rPr>
              <w:t>em alkalmazható</w:t>
            </w:r>
          </w:p>
        </w:tc>
      </w:tr>
      <w:tr w:rsidR="00922D28">
        <w:trPr>
          <w:trHeight w:val="2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5D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D28" w:rsidRDefault="009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22D28" w:rsidRDefault="00BE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5020" w:bottom="724" w:left="1800" w:header="708" w:footer="708" w:gutter="0"/>
          <w:cols w:space="708" w:equalWidth="0">
            <w:col w:w="54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349885</wp:posOffset>
                </wp:positionV>
                <wp:extent cx="5523230" cy="167640"/>
                <wp:effectExtent l="127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67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BB1B" id="Rectangle 28" o:spid="_x0000_s1026" style="position:absolute;margin-left:-1.4pt;margin-top:27.55pt;width:434.9pt;height:13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" o:allowincell="f" fillcolor="#8db3e2" stroked="f"/>
            </w:pict>
          </mc:Fallback>
        </mc:AlternateConten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2A51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15. RÉSZ</w:t>
      </w:r>
      <w:r w:rsidR="00854959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SZABÁLYOZÁSI INFORMÁCIÓ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D15A0">
      <w:pPr>
        <w:widowControl w:val="0"/>
        <w:numPr>
          <w:ilvl w:val="0"/>
          <w:numId w:val="9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55" w:lineRule="auto"/>
        <w:ind w:left="660" w:right="620" w:hanging="6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Anyaggal vagy keverékkel kapcsolatos környezetvédelmi szabályozás/törvénykezés 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2A51CE">
      <w:pPr>
        <w:widowControl w:val="0"/>
        <w:numPr>
          <w:ilvl w:val="0"/>
          <w:numId w:val="10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EU szabályozás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2A5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Használati jogosultságok és korlátozások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b/>
          <w:bCs/>
          <w:sz w:val="16"/>
          <w:szCs w:val="16"/>
        </w:rPr>
      </w:pPr>
    </w:p>
    <w:p w:rsidR="00922D28" w:rsidRDefault="002A51CE">
      <w:pPr>
        <w:widowControl w:val="0"/>
        <w:numPr>
          <w:ilvl w:val="0"/>
          <w:numId w:val="10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Nemzeti szabályozás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2A51CE" w:rsidRDefault="002A51C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6"/>
          <w:szCs w:val="16"/>
        </w:rPr>
      </w:pPr>
    </w:p>
    <w:p w:rsidR="00922D28" w:rsidRDefault="0085495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15.2</w:t>
      </w:r>
      <w:r>
        <w:rPr>
          <w:rFonts w:ascii="Times New Roman" w:hAnsi="Times New Roman" w:cs="Times New Roman"/>
          <w:sz w:val="24"/>
          <w:szCs w:val="24"/>
        </w:rPr>
        <w:tab/>
      </w:r>
      <w:r w:rsidR="002A51CE">
        <w:rPr>
          <w:rFonts w:ascii="Arial" w:hAnsi="Arial" w:cs="Arial"/>
          <w:b/>
          <w:bCs/>
          <w:sz w:val="15"/>
          <w:szCs w:val="15"/>
        </w:rPr>
        <w:t>Vegybiztonmsági értékelés</w:t>
      </w:r>
    </w:p>
    <w:p w:rsidR="00922D28" w:rsidRDefault="00854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1907/2006 – REACH 1272/2008 – CLP 67/548/EEC –DSD 199/45/EC - DPD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2004/42/CE – </w:t>
      </w:r>
      <w:r w:rsidR="005D15A0">
        <w:rPr>
          <w:rFonts w:ascii="Arial" w:hAnsi="Arial" w:cs="Arial"/>
          <w:sz w:val="16"/>
          <w:szCs w:val="16"/>
        </w:rPr>
        <w:t xml:space="preserve">Illékony szerves vegyületek kibocsátásának korlátozásáról járművek utánfényezési termékei kapcsán az alkalmazott szerves oldószerekre vonatkozóan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D15A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Alkalmazzuk az EU szabályozást, a fenti szabályozások vagy irányelvek alapján </w:t>
      </w:r>
      <w:r w:rsidR="003E1E1E">
        <w:rPr>
          <w:rFonts w:ascii="Arial" w:hAnsi="Arial" w:cs="Arial"/>
          <w:sz w:val="16"/>
          <w:szCs w:val="16"/>
        </w:rPr>
        <w:t>hajtsuk végre a korlátozásokat. Alkalmazzuk a fenti szabályozások és irányelvek nemzeti szabályozását az eljárásokban és korlátozásokban</w:t>
      </w:r>
      <w:r w:rsidR="00854959">
        <w:rPr>
          <w:rFonts w:ascii="Arial" w:hAnsi="Arial" w:cs="Arial"/>
          <w:sz w:val="16"/>
          <w:szCs w:val="16"/>
        </w:rPr>
        <w:t xml:space="preserve">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5D15A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Vegybiztonsági értékelést nem hajtottak végre a keverékre vonatkozóan.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800" w:bottom="724" w:left="1800" w:header="708" w:footer="708" w:gutter="0"/>
          <w:cols w:num="2" w:space="240" w:equalWidth="0">
            <w:col w:w="4160" w:space="240"/>
            <w:col w:w="4240"/>
          </w:cols>
          <w:noEndnote/>
        </w:sect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9D493D" w:rsidRDefault="00854959" w:rsidP="009D493D">
      <w:pPr>
        <w:widowControl w:val="0"/>
        <w:tabs>
          <w:tab w:val="left" w:pos="2917"/>
          <w:tab w:val="left" w:pos="4240"/>
          <w:tab w:val="left" w:pos="6040"/>
        </w:tabs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5D15A0">
        <w:rPr>
          <w:rFonts w:ascii="Times New Roman" w:hAnsi="Times New Roman" w:cs="Times New Roman"/>
          <w:sz w:val="24"/>
          <w:szCs w:val="24"/>
        </w:rPr>
        <w:t xml:space="preserve"> </w:t>
      </w:r>
      <w:r w:rsidR="005D15A0"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7/8</w:t>
      </w:r>
      <w:r w:rsidR="009D493D">
        <w:rPr>
          <w:rFonts w:ascii="Times New Roman" w:hAnsi="Times New Roman" w:cs="Times New Roman"/>
          <w:sz w:val="24"/>
          <w:szCs w:val="24"/>
        </w:rPr>
        <w:t xml:space="preserve">  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tum: 2011 j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tirat 1.0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type w:val="continuous"/>
          <w:pgSz w:w="12240" w:h="15840"/>
          <w:pgMar w:top="1440" w:right="1980" w:bottom="724" w:left="1800" w:header="708" w:footer="708" w:gutter="0"/>
          <w:cols w:space="240" w:equalWidth="0">
            <w:col w:w="8460" w:space="240"/>
          </w:cols>
          <w:noEndnote/>
        </w:sectPr>
      </w:pPr>
    </w:p>
    <w:p w:rsidR="00922D28" w:rsidRDefault="00F71C06">
      <w:pPr>
        <w:framePr w:w="2603" w:h="1743" w:wrap="auto" w:vAnchor="page" w:hAnchor="page" w:x="2630" w:y="34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5024755</wp:posOffset>
            </wp:positionH>
            <wp:positionV relativeFrom="page">
              <wp:posOffset>342900</wp:posOffset>
            </wp:positionV>
            <wp:extent cx="1604645" cy="10090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71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1837690</wp:posOffset>
                </wp:positionV>
                <wp:extent cx="5523865" cy="169545"/>
                <wp:effectExtent l="635" t="0" r="0" b="254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695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A370" id="Rectangle 30" o:spid="_x0000_s1026" style="position:absolute;margin-left:88.55pt;margin-top:144.7pt;width:434.95pt;height:1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" o:allowincell="f" fillcolor="#8db3e2" stroked="f">
                <w10:wrap anchorx="page" anchory="page"/>
              </v:rect>
            </w:pict>
          </mc:Fallback>
        </mc:AlternateContent>
      </w:r>
    </w:p>
    <w:p w:rsidR="00922D28" w:rsidRDefault="00854959">
      <w:pPr>
        <w:framePr w:w="1960" w:h="140" w:wrap="auto" w:vAnchor="page" w:hAnchor="page" w:x="2581" w:y="3713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Term Exposure Limit</w:t>
      </w:r>
    </w:p>
    <w:p w:rsidR="00922D28" w:rsidRDefault="00854959">
      <w:pPr>
        <w:framePr w:w="2500" w:h="985" w:wrap="auto" w:vAnchor="page" w:hAnchor="page" w:x="2581" w:y="3924"/>
        <w:widowControl w:val="0"/>
        <w:autoSpaceDE w:val="0"/>
        <w:autoSpaceDN w:val="0"/>
        <w:adjustRightInd w:val="0"/>
        <w:spacing w:after="0" w:line="257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Short Term Exposure Limit Specific Target Organ Toxicity Derived No Effect Level Predicted No Effect Concentration </w:t>
      </w:r>
      <w:r w:rsidR="001D3845">
        <w:rPr>
          <w:rFonts w:ascii="Arial" w:hAnsi="Arial" w:cs="Arial"/>
          <w:sz w:val="16"/>
          <w:szCs w:val="16"/>
        </w:rPr>
        <w:t>Persistent bioakkumilatív toxikus</w:t>
      </w:r>
    </w:p>
    <w:p w:rsidR="00922D28" w:rsidRDefault="001D3845">
      <w:pPr>
        <w:framePr w:w="2700" w:h="140" w:wrap="auto" w:vAnchor="page" w:hAnchor="page" w:x="2581" w:y="4983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sokáig megmarad</w:t>
      </w:r>
      <w:r w:rsidR="009D493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biológiailag nagyon akkumulatív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262D7A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16. RÉSZ</w:t>
      </w:r>
      <w:r w:rsidR="00854959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TOVÁBBI INFORMÁCIÓ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3E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A következő rész átírásokat vagy új megjegyzéseket tartalmaz: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 </w:t>
      </w:r>
      <w:r w:rsidR="00854959">
        <w:rPr>
          <w:rFonts w:ascii="Arial" w:hAnsi="Arial" w:cs="Arial"/>
          <w:sz w:val="16"/>
          <w:szCs w:val="16"/>
        </w:rPr>
        <w:t>1-16.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LEGEND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LTEL</w:t>
      </w:r>
      <w:r w:rsidR="00DE70CF">
        <w:rPr>
          <w:rFonts w:ascii="Arial" w:hAnsi="Arial" w:cs="Arial"/>
          <w:sz w:val="16"/>
          <w:szCs w:val="16"/>
        </w:rPr>
        <w:t xml:space="preserve">      Hosszútávú expozíció határértéke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STEL</w:t>
      </w:r>
      <w:r w:rsidR="00DE70CF">
        <w:rPr>
          <w:rFonts w:ascii="Arial" w:hAnsi="Arial" w:cs="Arial"/>
          <w:sz w:val="16"/>
          <w:szCs w:val="16"/>
        </w:rPr>
        <w:t xml:space="preserve">      Rövidtávú expozíció határértéke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STOT</w:t>
      </w:r>
      <w:r w:rsidR="00DE70CF">
        <w:rPr>
          <w:rFonts w:ascii="Arial" w:hAnsi="Arial" w:cs="Arial"/>
          <w:sz w:val="16"/>
          <w:szCs w:val="16"/>
        </w:rPr>
        <w:t xml:space="preserve">     Specifikus szervi mérgezés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DNEL</w:t>
      </w:r>
      <w:r w:rsidR="00DE70CF">
        <w:rPr>
          <w:rFonts w:ascii="Arial" w:hAnsi="Arial" w:cs="Arial"/>
          <w:sz w:val="16"/>
          <w:szCs w:val="16"/>
        </w:rPr>
        <w:t xml:space="preserve">     Nincsen </w:t>
      </w:r>
      <w:r w:rsidR="001D3845">
        <w:rPr>
          <w:rFonts w:ascii="Arial" w:hAnsi="Arial" w:cs="Arial"/>
          <w:sz w:val="16"/>
          <w:szCs w:val="16"/>
        </w:rPr>
        <w:t>megjósolt származtatott hatás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PNEC</w:t>
      </w:r>
      <w:r w:rsidR="001D3845">
        <w:rPr>
          <w:rFonts w:ascii="Arial" w:hAnsi="Arial" w:cs="Arial"/>
          <w:sz w:val="16"/>
          <w:szCs w:val="16"/>
        </w:rPr>
        <w:t xml:space="preserve">     Hosszútávú koncentráció hatása nem ismert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</w:t>
      </w:r>
      <w:r w:rsidR="001D384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B</w:t>
      </w:r>
      <w:r w:rsidR="00DE70C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T vPvB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3E1E1E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Referenencia</w:t>
      </w:r>
      <w:r w:rsidR="00854959">
        <w:rPr>
          <w:rFonts w:ascii="Arial" w:hAnsi="Arial" w:cs="Arial"/>
          <w:b/>
          <w:bCs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Az adatlapban felhasznált információ forrásaként az alábbiak közül egy vagy több szolgált</w:t>
      </w:r>
      <w:r w:rsidR="0085495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házon belüli és </w:t>
      </w:r>
      <w:r w:rsidR="00DE70CF">
        <w:rPr>
          <w:rFonts w:ascii="Arial" w:hAnsi="Arial" w:cs="Arial"/>
          <w:sz w:val="16"/>
          <w:szCs w:val="16"/>
        </w:rPr>
        <w:t>gyártó által végzett</w:t>
      </w:r>
      <w:r>
        <w:rPr>
          <w:rFonts w:ascii="Arial" w:hAnsi="Arial" w:cs="Arial"/>
          <w:sz w:val="16"/>
          <w:szCs w:val="16"/>
        </w:rPr>
        <w:t xml:space="preserve"> toxikológiai</w:t>
      </w:r>
      <w:r w:rsidR="00854959">
        <w:rPr>
          <w:rFonts w:ascii="Arial" w:hAnsi="Arial" w:cs="Arial"/>
          <w:sz w:val="16"/>
          <w:szCs w:val="16"/>
        </w:rPr>
        <w:t xml:space="preserve"> </w:t>
      </w:r>
      <w:r w:rsidR="00DE70CF">
        <w:rPr>
          <w:rFonts w:ascii="Arial" w:hAnsi="Arial" w:cs="Arial"/>
          <w:sz w:val="16"/>
          <w:szCs w:val="16"/>
        </w:rPr>
        <w:t>vizsgálatok eredményei</w:t>
      </w:r>
      <w:r w:rsidR="00854959">
        <w:rPr>
          <w:rFonts w:ascii="Arial" w:hAnsi="Arial" w:cs="Arial"/>
          <w:sz w:val="16"/>
          <w:szCs w:val="16"/>
        </w:rPr>
        <w:t xml:space="preserve">; </w:t>
      </w:r>
      <w:r w:rsidR="00DE70CF">
        <w:rPr>
          <w:rFonts w:ascii="Arial" w:hAnsi="Arial" w:cs="Arial"/>
          <w:sz w:val="16"/>
          <w:szCs w:val="16"/>
        </w:rPr>
        <w:t>kereskedelmi szövetségek publikációi; ECHA publikációk</w:t>
      </w:r>
      <w:r w:rsidR="00854959">
        <w:rPr>
          <w:rFonts w:ascii="Arial" w:hAnsi="Arial" w:cs="Arial"/>
          <w:sz w:val="16"/>
          <w:szCs w:val="16"/>
        </w:rPr>
        <w:t xml:space="preserve">; EU </w:t>
      </w:r>
      <w:r w:rsidR="00DE70CF">
        <w:rPr>
          <w:rFonts w:ascii="Arial" w:hAnsi="Arial" w:cs="Arial"/>
          <w:sz w:val="16"/>
          <w:szCs w:val="16"/>
        </w:rPr>
        <w:t xml:space="preserve">irányelvek és egyéb források 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3E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Kockázati és biztonsági kifejezések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R22: </w:t>
      </w:r>
      <w:r w:rsidR="003E1E1E">
        <w:rPr>
          <w:rFonts w:ascii="Arial" w:hAnsi="Arial" w:cs="Arial"/>
          <w:sz w:val="16"/>
          <w:szCs w:val="16"/>
        </w:rPr>
        <w:t>Káros, ha lenyeljük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S37/39: </w:t>
      </w:r>
      <w:r w:rsidR="003E1E1E">
        <w:rPr>
          <w:rFonts w:ascii="Arial" w:hAnsi="Arial" w:cs="Arial"/>
          <w:sz w:val="16"/>
          <w:szCs w:val="16"/>
        </w:rPr>
        <w:t>Viseljünk megfelelő kesztyűt és szem/arcvédelmet</w:t>
      </w:r>
      <w:r>
        <w:rPr>
          <w:rFonts w:ascii="Arial" w:hAnsi="Arial" w:cs="Arial"/>
          <w:sz w:val="16"/>
          <w:szCs w:val="16"/>
        </w:rPr>
        <w:t>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3E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Veszélyességi és elővigyázatossági meghatározás(ok)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H202: </w:t>
      </w:r>
      <w:r w:rsidR="003E1E1E">
        <w:rPr>
          <w:rFonts w:ascii="Arial" w:hAnsi="Arial" w:cs="Arial"/>
          <w:sz w:val="16"/>
          <w:szCs w:val="16"/>
        </w:rPr>
        <w:t>Káros, ha lenyeljük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8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P280: </w:t>
      </w:r>
      <w:r w:rsidR="003E1E1E">
        <w:rPr>
          <w:rFonts w:ascii="Arial" w:hAnsi="Arial" w:cs="Arial"/>
          <w:sz w:val="16"/>
          <w:szCs w:val="16"/>
        </w:rPr>
        <w:t>Viseljünk kesztyűt/védőruházatot/szemvédelmi/arcvédelmi eszközt.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14E0" w:rsidRDefault="004614E0" w:rsidP="004614E0"/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1D3845" w:rsidRDefault="001D3845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00" w:right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jelen dokumentumban található információ, illetve a Használó számára adott információ vélhetően helyes, és legjobb tudás alapján került összeállításra, de a felhasználó feladata meggyőződni a termék alkalmasságáról az adott felhasználási területen. A Tech Eurpe nem ad garanciát a termék egy adott célból történő felhasználása kapcsán, valamint </w:t>
      </w:r>
      <w:r w:rsidR="00A76508">
        <w:rPr>
          <w:rFonts w:ascii="Arial" w:hAnsi="Arial" w:cs="Arial"/>
          <w:sz w:val="16"/>
          <w:szCs w:val="16"/>
        </w:rPr>
        <w:t xml:space="preserve">nem biztosít vélelmezett garanciát vagy feltételt (törvény szerinti vagy egyéb) kivéve a törvény által meghatározott minimumot. Tech Europe nem vállal felelősséget veszteségért vagy kárért amely a jelen dokumentumra való hagyatkozás alapján alakul ki (kivéve olyan haláleset vagy személysérülés, amely bizonyítottan hibás termék miatt alakult ki. </w:t>
      </w:r>
      <w:r w:rsidR="00591783">
        <w:rPr>
          <w:rFonts w:ascii="Arial" w:hAnsi="Arial" w:cs="Arial"/>
          <w:sz w:val="16"/>
          <w:szCs w:val="16"/>
        </w:rPr>
        <w:t>Szabadalmak, copyright jogok és design jogok minden esetben vonatkoznak.</w:t>
      </w:r>
      <w:r>
        <w:rPr>
          <w:rFonts w:ascii="Arial" w:hAnsi="Arial" w:cs="Arial"/>
          <w:sz w:val="16"/>
          <w:szCs w:val="16"/>
        </w:rPr>
        <w:br/>
      </w:r>
    </w:p>
    <w:p w:rsidR="00922D28" w:rsidRDefault="00922D28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00" w:right="80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9D493D" w:rsidRDefault="00854959" w:rsidP="009D493D">
      <w:pPr>
        <w:widowControl w:val="0"/>
        <w:tabs>
          <w:tab w:val="left" w:pos="4340"/>
          <w:tab w:val="left" w:pos="6140"/>
        </w:tabs>
        <w:autoSpaceDE w:val="0"/>
        <w:autoSpaceDN w:val="0"/>
        <w:adjustRightInd w:val="0"/>
        <w:spacing w:after="0" w:line="319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Tech Tire Mounting Paste</w:t>
      </w:r>
      <w:r>
        <w:rPr>
          <w:rFonts w:ascii="Times New Roman" w:hAnsi="Times New Roman" w:cs="Times New Roman"/>
          <w:sz w:val="24"/>
          <w:szCs w:val="24"/>
        </w:rPr>
        <w:tab/>
      </w:r>
      <w:r w:rsidR="009D493D">
        <w:rPr>
          <w:rFonts w:ascii="Arial Unicode MS" w:eastAsia="Arial Unicode MS" w:hAnsi="Times New Roman" w:cs="Arial Unicode MS"/>
          <w:sz w:val="16"/>
          <w:szCs w:val="16"/>
        </w:rPr>
        <w:t>Oldal</w:t>
      </w:r>
      <w:r>
        <w:rPr>
          <w:rFonts w:ascii="Arial Unicode MS" w:eastAsia="Arial Unicode MS" w:hAnsi="Times New Roman" w:cs="Arial Unicode MS"/>
          <w:sz w:val="16"/>
          <w:szCs w:val="16"/>
        </w:rPr>
        <w:t>: 8/8</w:t>
      </w:r>
      <w:r w:rsidR="009D493D">
        <w:rPr>
          <w:rFonts w:ascii="Times New Roman" w:hAnsi="Times New Roman" w:cs="Times New Roman"/>
          <w:sz w:val="24"/>
          <w:szCs w:val="24"/>
        </w:rPr>
        <w:t xml:space="preserve">   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D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tum: 2011 j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ú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 xml:space="preserve">nius 14  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Á</w:t>
      </w:r>
      <w:r w:rsidR="009D493D">
        <w:rPr>
          <w:rFonts w:ascii="Arial Unicode MS" w:eastAsia="Arial Unicode MS" w:hAnsi="Times New Roman" w:cs="Arial Unicode MS"/>
          <w:sz w:val="15"/>
          <w:szCs w:val="15"/>
        </w:rPr>
        <w:t>tirat 1.0</w:t>
      </w: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D28">
          <w:pgSz w:w="12240" w:h="15840"/>
          <w:pgMar w:top="1440" w:right="1800" w:bottom="724" w:left="1700" w:header="708" w:footer="708" w:gutter="0"/>
          <w:cols w:space="708" w:equalWidth="0">
            <w:col w:w="8740"/>
          </w:cols>
          <w:noEndnote/>
        </w:sectPr>
      </w:pPr>
    </w:p>
    <w:p w:rsidR="00922D28" w:rsidRDefault="0092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59" w:rsidRDefault="00BE0716">
      <w:pPr>
        <w:widowControl w:val="0"/>
        <w:autoSpaceDE w:val="0"/>
        <w:autoSpaceDN w:val="0"/>
        <w:adjustRightInd w:val="0"/>
        <w:spacing w:after="0" w:line="240" w:lineRule="auto"/>
      </w:pPr>
      <w:hyperlink r:id="rId10" w:history="1">
        <w:r w:rsidR="0085495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854959" w:rsidSect="00922D28">
      <w:type w:val="continuous"/>
      <w:pgSz w:w="12240" w:h="15840"/>
      <w:pgMar w:top="1440" w:right="1680" w:bottom="724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1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decimal"/>
      <w:lvlText w:val="15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3C36E06"/>
    <w:multiLevelType w:val="hybridMultilevel"/>
    <w:tmpl w:val="070C97EA"/>
    <w:lvl w:ilvl="0" w:tplc="C554DE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DE"/>
    <w:rsid w:val="000279C2"/>
    <w:rsid w:val="00072986"/>
    <w:rsid w:val="001002B6"/>
    <w:rsid w:val="0012596A"/>
    <w:rsid w:val="001970F7"/>
    <w:rsid w:val="001A5C1E"/>
    <w:rsid w:val="001D3845"/>
    <w:rsid w:val="00231177"/>
    <w:rsid w:val="00262D7A"/>
    <w:rsid w:val="00286526"/>
    <w:rsid w:val="002A51CE"/>
    <w:rsid w:val="002D2463"/>
    <w:rsid w:val="003B65DB"/>
    <w:rsid w:val="003E1C0C"/>
    <w:rsid w:val="003E1E1E"/>
    <w:rsid w:val="004614E0"/>
    <w:rsid w:val="004E7813"/>
    <w:rsid w:val="00501D29"/>
    <w:rsid w:val="005021EF"/>
    <w:rsid w:val="00510E48"/>
    <w:rsid w:val="00583D0D"/>
    <w:rsid w:val="00591783"/>
    <w:rsid w:val="00591F9E"/>
    <w:rsid w:val="005C11A7"/>
    <w:rsid w:val="005D15A0"/>
    <w:rsid w:val="00637ADE"/>
    <w:rsid w:val="007042D2"/>
    <w:rsid w:val="0072331E"/>
    <w:rsid w:val="007248C2"/>
    <w:rsid w:val="00754D2F"/>
    <w:rsid w:val="00854959"/>
    <w:rsid w:val="00922D28"/>
    <w:rsid w:val="0097602C"/>
    <w:rsid w:val="009C4547"/>
    <w:rsid w:val="009D3473"/>
    <w:rsid w:val="009D3F08"/>
    <w:rsid w:val="009D493D"/>
    <w:rsid w:val="00A31C83"/>
    <w:rsid w:val="00A76508"/>
    <w:rsid w:val="00A94D13"/>
    <w:rsid w:val="00B203A7"/>
    <w:rsid w:val="00B66045"/>
    <w:rsid w:val="00B828B8"/>
    <w:rsid w:val="00BE0716"/>
    <w:rsid w:val="00C2426B"/>
    <w:rsid w:val="00C86555"/>
    <w:rsid w:val="00CA34DB"/>
    <w:rsid w:val="00D101B2"/>
    <w:rsid w:val="00D33B21"/>
    <w:rsid w:val="00D510E5"/>
    <w:rsid w:val="00D83A76"/>
    <w:rsid w:val="00DA4F82"/>
    <w:rsid w:val="00DE70CF"/>
    <w:rsid w:val="00DF3698"/>
    <w:rsid w:val="00E937CC"/>
    <w:rsid w:val="00E96992"/>
    <w:rsid w:val="00F61960"/>
    <w:rsid w:val="00F67713"/>
    <w:rsid w:val="00F71C06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5A231-B42D-4F01-BE24-CD07B860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D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dfonline.blogspo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2033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VoL</cp:lastModifiedBy>
  <cp:revision>2</cp:revision>
  <dcterms:created xsi:type="dcterms:W3CDTF">2017-06-16T16:43:00Z</dcterms:created>
  <dcterms:modified xsi:type="dcterms:W3CDTF">2017-06-16T16:43:00Z</dcterms:modified>
</cp:coreProperties>
</file>